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7C0D79" w:rsidRPr="00B66455" w:rsidTr="00AC6491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4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7C0D79" w:rsidRPr="00B66455" w:rsidTr="00AC6491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 Государственное бюджетное </w:t>
            </w:r>
            <w:r w:rsidR="00AC6491">
              <w:rPr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7C0D79" w:rsidRPr="00B66455" w:rsidTr="00AC6491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7C0D79" w:rsidRPr="00B66455" w:rsidTr="00AC6491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Default="007C0D79" w:rsidP="00AC6491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>СМК СТО НКПТиУ</w:t>
            </w:r>
          </w:p>
          <w:p w:rsidR="007C0D79" w:rsidRPr="008972AD" w:rsidRDefault="000B4931" w:rsidP="00297528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РП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297528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297528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7C0D79">
              <w:rPr>
                <w:spacing w:val="-3"/>
                <w:sz w:val="18"/>
                <w:szCs w:val="18"/>
              </w:rPr>
              <w:t xml:space="preserve"> п</w:t>
            </w:r>
            <w:r w:rsidR="0028799A">
              <w:rPr>
                <w:spacing w:val="-3"/>
                <w:sz w:val="18"/>
                <w:szCs w:val="18"/>
              </w:rPr>
              <w:t xml:space="preserve">рограмма учебной дисциплины </w:t>
            </w:r>
            <w:r w:rsidR="008972AD">
              <w:rPr>
                <w:spacing w:val="-3"/>
                <w:sz w:val="18"/>
                <w:szCs w:val="18"/>
              </w:rPr>
              <w:t>«</w:t>
            </w:r>
            <w:r w:rsidR="007C0D79">
              <w:rPr>
                <w:spacing w:val="-3"/>
                <w:sz w:val="18"/>
                <w:szCs w:val="18"/>
              </w:rPr>
              <w:t>Русский язык и культура речи</w:t>
            </w:r>
            <w:r w:rsidR="008972AD">
              <w:rPr>
                <w:spacing w:val="-3"/>
                <w:sz w:val="18"/>
                <w:szCs w:val="18"/>
              </w:rPr>
              <w:t>»</w:t>
            </w:r>
          </w:p>
          <w:p w:rsidR="007C0D79" w:rsidRPr="00297528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7C0D79" w:rsidRPr="00297528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7C0D79" w:rsidRPr="00297528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7C0D79" w:rsidRPr="00297528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7C0D79" w:rsidRPr="00297528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7C0D79" w:rsidRPr="00297528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297528">
              <w:rPr>
                <w:spacing w:val="-3"/>
                <w:sz w:val="18"/>
                <w:szCs w:val="18"/>
              </w:rPr>
              <w:t>п</w:t>
            </w:r>
          </w:p>
        </w:tc>
      </w:tr>
    </w:tbl>
    <w:p w:rsidR="007C0D79" w:rsidRDefault="007C0D79" w:rsidP="007C0D79">
      <w:pPr>
        <w:rPr>
          <w:sz w:val="28"/>
          <w:szCs w:val="28"/>
        </w:rPr>
      </w:pPr>
      <w:r>
        <w:rPr>
          <w:sz w:val="28"/>
          <w:szCs w:val="28"/>
        </w:rPr>
        <w:t>Рег.№ __                                                                                          Экз.№ __</w:t>
      </w:r>
    </w:p>
    <w:p w:rsidR="007C0D79" w:rsidRDefault="007C0D79" w:rsidP="007C0D79">
      <w:pPr>
        <w:rPr>
          <w:b/>
          <w:sz w:val="28"/>
          <w:szCs w:val="28"/>
        </w:rPr>
      </w:pPr>
    </w:p>
    <w:p w:rsidR="007C0D79" w:rsidRDefault="007C0D79" w:rsidP="007C0D79">
      <w:pPr>
        <w:rPr>
          <w:b/>
          <w:sz w:val="28"/>
          <w:szCs w:val="28"/>
        </w:rPr>
      </w:pPr>
    </w:p>
    <w:p w:rsidR="007C0D79" w:rsidRDefault="007C0D79" w:rsidP="007C0D79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7C0D79" w:rsidTr="00AC6491">
        <w:tc>
          <w:tcPr>
            <w:tcW w:w="5778" w:type="dxa"/>
          </w:tcPr>
          <w:p w:rsidR="007C0D79" w:rsidRDefault="007C0D79" w:rsidP="00AC6491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  <w:hideMark/>
          </w:tcPr>
          <w:p w:rsidR="007C0D79" w:rsidRDefault="007C0D79" w:rsidP="00AC6491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«УТВЕРЖДАЮ»</w:t>
            </w:r>
          </w:p>
          <w:p w:rsidR="008972AD" w:rsidRDefault="008972AD" w:rsidP="00AC6491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Замес</w:t>
            </w:r>
            <w:r w:rsidR="005918F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</w:t>
            </w:r>
            <w:r w:rsidR="007C0D79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</w:t>
            </w:r>
          </w:p>
          <w:p w:rsidR="007C0D79" w:rsidRDefault="008972AD" w:rsidP="008972AD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по учебной работе</w:t>
            </w:r>
          </w:p>
          <w:p w:rsidR="007C0D79" w:rsidRDefault="007C0D79" w:rsidP="00AC6491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</w:t>
            </w:r>
            <w:r w:rsidR="008972AD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</w:p>
          <w:p w:rsidR="007C0D79" w:rsidRDefault="000B4931" w:rsidP="00297528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« __</w:t>
            </w:r>
            <w:r w:rsidR="007C0D7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сентября 20__</w:t>
            </w:r>
            <w:r w:rsidR="008972A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7C0D79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7C0D79" w:rsidRDefault="00297528" w:rsidP="007C0D79">
      <w:pPr>
        <w:tabs>
          <w:tab w:val="left" w:pos="2430"/>
        </w:tabs>
        <w:jc w:val="center"/>
        <w:rPr>
          <w:b/>
          <w:sz w:val="28"/>
          <w:szCs w:val="28"/>
        </w:rPr>
      </w:pPr>
      <w:r w:rsidRPr="00342869">
        <w:rPr>
          <w:b/>
          <w:sz w:val="28"/>
          <w:szCs w:val="28"/>
        </w:rPr>
        <w:t>АДАПТИРОВАННАЯ</w:t>
      </w:r>
      <w:r>
        <w:rPr>
          <w:b/>
          <w:sz w:val="28"/>
          <w:szCs w:val="28"/>
        </w:rPr>
        <w:t xml:space="preserve"> РАБОЧАЯ ПРОГРАММА</w:t>
      </w:r>
    </w:p>
    <w:p w:rsidR="00AC6491" w:rsidRDefault="007C0D79" w:rsidP="007C0D79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учебной дисциплины </w:t>
      </w:r>
      <w:r w:rsidR="008972AD">
        <w:rPr>
          <w:b/>
          <w:sz w:val="28"/>
          <w:szCs w:val="28"/>
        </w:rPr>
        <w:t>ОГСЭ 05</w:t>
      </w:r>
    </w:p>
    <w:p w:rsidR="007C0D79" w:rsidRDefault="008972AD" w:rsidP="007C0D79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7C0D79">
        <w:rPr>
          <w:b/>
          <w:sz w:val="28"/>
          <w:szCs w:val="28"/>
        </w:rPr>
        <w:t>Русский язык и культура речи</w:t>
      </w:r>
      <w:r>
        <w:rPr>
          <w:b/>
          <w:sz w:val="28"/>
          <w:szCs w:val="28"/>
        </w:rPr>
        <w:t>»</w:t>
      </w:r>
    </w:p>
    <w:p w:rsidR="00E644A5" w:rsidRDefault="008972AD" w:rsidP="00E644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7C0D79">
        <w:rPr>
          <w:b/>
          <w:sz w:val="28"/>
          <w:szCs w:val="28"/>
        </w:rPr>
        <w:t>пециальност</w:t>
      </w:r>
      <w:r>
        <w:rPr>
          <w:b/>
          <w:sz w:val="28"/>
          <w:szCs w:val="28"/>
        </w:rPr>
        <w:t xml:space="preserve">и </w:t>
      </w:r>
      <w:r w:rsidR="00E644A5">
        <w:rPr>
          <w:b/>
          <w:sz w:val="28"/>
          <w:szCs w:val="28"/>
        </w:rPr>
        <w:t>23.02.01 Организация перевозок и управление на транспорте (по видам)</w:t>
      </w:r>
    </w:p>
    <w:p w:rsidR="00297528" w:rsidRDefault="00297528" w:rsidP="00297528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обучающихся с ограниченными возможностями здоровья </w:t>
      </w:r>
      <w:r w:rsidR="00A16E05" w:rsidRPr="00A16E05">
        <w:rPr>
          <w:b/>
          <w:sz w:val="28"/>
          <w:szCs w:val="28"/>
        </w:rPr>
        <w:t>по зрению</w:t>
      </w:r>
    </w:p>
    <w:p w:rsidR="003F65FA" w:rsidRDefault="003F65FA" w:rsidP="00A16E05">
      <w:pPr>
        <w:tabs>
          <w:tab w:val="left" w:pos="2430"/>
        </w:tabs>
        <w:rPr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52"/>
        <w:gridCol w:w="5352"/>
      </w:tblGrid>
      <w:tr w:rsidR="007C0D79" w:rsidTr="00AC6491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79" w:rsidRDefault="007C0D79" w:rsidP="00AC6491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79" w:rsidRDefault="007C0D79" w:rsidP="00AC6491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Версия № ___</w:t>
            </w:r>
          </w:p>
        </w:tc>
      </w:tr>
      <w:tr w:rsidR="007C0D79" w:rsidTr="00AC6491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79" w:rsidRPr="008972AD" w:rsidRDefault="007C0D79" w:rsidP="00297528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РП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79" w:rsidRDefault="007C0D79" w:rsidP="00AC6491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Введено с «__»________20__г.</w:t>
            </w:r>
          </w:p>
        </w:tc>
      </w:tr>
      <w:tr w:rsidR="007C0D79" w:rsidTr="00AC6491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79" w:rsidRDefault="007C0D79" w:rsidP="00AC6491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79" w:rsidRDefault="007C0D79" w:rsidP="00AC6491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4509E" w:rsidRDefault="0084509E" w:rsidP="00A5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4931" w:rsidRDefault="000B4931" w:rsidP="00A5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B4931" w:rsidRPr="000D4385" w:rsidRDefault="000B4931" w:rsidP="00A5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C0D79" w:rsidRPr="008972AD" w:rsidRDefault="0084509E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297528">
        <w:rPr>
          <w:sz w:val="28"/>
          <w:szCs w:val="28"/>
        </w:rPr>
        <w:t>8</w:t>
      </w: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7C0D79" w:rsidRPr="00B66455" w:rsidTr="00AC6491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7C0D79" w:rsidRPr="00B66455" w:rsidTr="00AC6491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 Государственное бюджетное </w:t>
            </w:r>
            <w:r w:rsidR="00AC6491">
              <w:rPr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7C0D79" w:rsidRPr="00B66455" w:rsidTr="00AC6491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7C0D79" w:rsidRPr="00B66455" w:rsidTr="00AC6491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Default="007C0D79" w:rsidP="00AC6491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>СМК СТО НКПТиУ</w:t>
            </w:r>
          </w:p>
          <w:p w:rsidR="007C0D79" w:rsidRPr="008972AD" w:rsidRDefault="007C0D79" w:rsidP="00AC6491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   -25-1</w:t>
            </w:r>
            <w:r w:rsidR="0079391D">
              <w:rPr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D79" w:rsidRPr="00B66455" w:rsidRDefault="0079391D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79391D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7C0D79">
              <w:rPr>
                <w:spacing w:val="-3"/>
                <w:sz w:val="18"/>
                <w:szCs w:val="18"/>
              </w:rPr>
              <w:t>п</w:t>
            </w:r>
            <w:r w:rsidR="0028799A">
              <w:rPr>
                <w:spacing w:val="-3"/>
                <w:sz w:val="18"/>
                <w:szCs w:val="18"/>
              </w:rPr>
              <w:t xml:space="preserve">рограмма учебной дисциплины </w:t>
            </w:r>
            <w:r w:rsidR="008972AD">
              <w:rPr>
                <w:spacing w:val="-3"/>
                <w:sz w:val="18"/>
                <w:szCs w:val="18"/>
              </w:rPr>
              <w:t>«</w:t>
            </w:r>
            <w:r w:rsidR="007C0D79">
              <w:rPr>
                <w:spacing w:val="-3"/>
                <w:sz w:val="18"/>
                <w:szCs w:val="18"/>
              </w:rPr>
              <w:t>Русский язык и культура речи</w:t>
            </w:r>
            <w:r w:rsidR="008972AD">
              <w:rPr>
                <w:spacing w:val="-3"/>
                <w:sz w:val="18"/>
                <w:szCs w:val="18"/>
              </w:rPr>
              <w:t>»</w:t>
            </w:r>
          </w:p>
          <w:p w:rsidR="007C0D79" w:rsidRPr="0079391D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7C0D79" w:rsidRPr="0079391D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7C0D79" w:rsidRPr="0079391D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7C0D79" w:rsidRPr="0079391D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7C0D79" w:rsidRPr="0079391D" w:rsidRDefault="007C0D79" w:rsidP="00AC64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79391D">
              <w:rPr>
                <w:spacing w:val="-3"/>
                <w:sz w:val="18"/>
                <w:szCs w:val="18"/>
              </w:rPr>
              <w:t>п</w:t>
            </w:r>
          </w:p>
        </w:tc>
      </w:tr>
    </w:tbl>
    <w:p w:rsidR="007C0D79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CB1DFC" w:rsidRDefault="00CB1DFC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08"/>
        <w:gridCol w:w="4863"/>
      </w:tblGrid>
      <w:tr w:rsidR="00CB1DFC" w:rsidRPr="00725B5E" w:rsidTr="00CB1DFC">
        <w:tc>
          <w:tcPr>
            <w:tcW w:w="5068" w:type="dxa"/>
          </w:tcPr>
          <w:p w:rsidR="00CB1DFC" w:rsidRPr="00725B5E" w:rsidRDefault="00CB1DFC" w:rsidP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 w:rsidRPr="00725B5E">
              <w:t xml:space="preserve">Одобрено на заседании </w:t>
            </w:r>
          </w:p>
          <w:p w:rsidR="00CB1DFC" w:rsidRPr="00725B5E" w:rsidRDefault="00CB1DFC" w:rsidP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25B5E">
              <w:t>цикловой комиссии</w:t>
            </w:r>
          </w:p>
          <w:p w:rsidR="00CB1DFC" w:rsidRPr="00725B5E" w:rsidRDefault="00CB1DFC" w:rsidP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25B5E">
              <w:t>общеобразовательных дисциплин</w:t>
            </w:r>
            <w:r w:rsidR="00725B5E" w:rsidRPr="00725B5E">
              <w:t xml:space="preserve"> и </w:t>
            </w:r>
          </w:p>
          <w:p w:rsidR="00725B5E" w:rsidRPr="00725B5E" w:rsidRDefault="00725B5E" w:rsidP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25B5E">
              <w:t>иностранных языков</w:t>
            </w:r>
          </w:p>
          <w:p w:rsidR="00CB1DFC" w:rsidRPr="00725B5E" w:rsidRDefault="0084509E" w:rsidP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25B5E">
              <w:t>ПРОТОКОЛ № 1 от «</w:t>
            </w:r>
            <w:r w:rsidR="0079391D">
              <w:t>0</w:t>
            </w:r>
            <w:r w:rsidR="008972AD" w:rsidRPr="00725B5E">
              <w:t>1</w:t>
            </w:r>
            <w:r w:rsidR="002E781B" w:rsidRPr="00725B5E">
              <w:t>» 0</w:t>
            </w:r>
            <w:r w:rsidR="0079391D">
              <w:t>9</w:t>
            </w:r>
            <w:r w:rsidR="008972AD" w:rsidRPr="00725B5E">
              <w:t>.</w:t>
            </w:r>
            <w:r w:rsidRPr="00725B5E">
              <w:t xml:space="preserve"> 201</w:t>
            </w:r>
            <w:r w:rsidR="0079391D">
              <w:t>8</w:t>
            </w:r>
            <w:r w:rsidR="00CB1DFC" w:rsidRPr="00725B5E">
              <w:t xml:space="preserve"> г.</w:t>
            </w:r>
          </w:p>
          <w:p w:rsidR="00CB1DFC" w:rsidRPr="00725B5E" w:rsidRDefault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</w:pPr>
          </w:p>
          <w:p w:rsidR="00CB1DFC" w:rsidRPr="00725B5E" w:rsidRDefault="00CB1DFC" w:rsidP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 w:rsidRPr="00725B5E">
              <w:t>Председатель_________ Деркач В. Н</w:t>
            </w:r>
          </w:p>
        </w:tc>
        <w:tc>
          <w:tcPr>
            <w:tcW w:w="5069" w:type="dxa"/>
          </w:tcPr>
          <w:p w:rsidR="00CB1DFC" w:rsidRPr="00725B5E" w:rsidRDefault="00CB1DFC" w:rsidP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9"/>
              <w:jc w:val="both"/>
              <w:rPr>
                <w:lang w:eastAsia="ar-SA"/>
              </w:rPr>
            </w:pPr>
            <w:r w:rsidRPr="00725B5E">
              <w:t xml:space="preserve">Рассмотрено на заседании методического совета колледжа </w:t>
            </w:r>
          </w:p>
          <w:p w:rsidR="00CB1DFC" w:rsidRPr="00725B5E" w:rsidRDefault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9" w:firstLine="709"/>
              <w:jc w:val="both"/>
            </w:pPr>
          </w:p>
          <w:p w:rsidR="00CB1DFC" w:rsidRPr="00725B5E" w:rsidRDefault="00CB1DFC" w:rsidP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9"/>
              <w:jc w:val="both"/>
            </w:pPr>
            <w:r w:rsidRPr="00725B5E">
              <w:t>ПРОТОКОЛ №</w:t>
            </w:r>
            <w:r w:rsidR="008972AD" w:rsidRPr="00725B5E">
              <w:t xml:space="preserve"> 1</w:t>
            </w:r>
            <w:r w:rsidRPr="00725B5E">
              <w:t xml:space="preserve"> от «</w:t>
            </w:r>
            <w:r w:rsidR="000B4931">
              <w:t>01</w:t>
            </w:r>
            <w:r w:rsidRPr="00725B5E">
              <w:t>»</w:t>
            </w:r>
            <w:r w:rsidR="001818B5" w:rsidRPr="00725B5E">
              <w:t>09.</w:t>
            </w:r>
            <w:r w:rsidR="0084509E" w:rsidRPr="00725B5E">
              <w:t>201</w:t>
            </w:r>
            <w:r w:rsidR="0079391D">
              <w:t>8</w:t>
            </w:r>
            <w:r w:rsidRPr="00725B5E">
              <w:t xml:space="preserve"> г.</w:t>
            </w:r>
          </w:p>
          <w:p w:rsidR="00CB1DFC" w:rsidRPr="00725B5E" w:rsidRDefault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9" w:firstLine="709"/>
              <w:jc w:val="both"/>
            </w:pPr>
          </w:p>
          <w:p w:rsidR="00CB1DFC" w:rsidRPr="00725B5E" w:rsidRDefault="00CB1DFC" w:rsidP="00CB1DF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9"/>
              <w:jc w:val="both"/>
              <w:rPr>
                <w:lang w:eastAsia="ar-SA"/>
              </w:rPr>
            </w:pPr>
            <w:r w:rsidRPr="00725B5E">
              <w:t>Председатель______Шевченко Н.П.</w:t>
            </w:r>
          </w:p>
        </w:tc>
      </w:tr>
    </w:tbl>
    <w:p w:rsidR="007C0D79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25B5E" w:rsidRDefault="00725B5E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25B5E" w:rsidRDefault="00725B5E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25B5E" w:rsidRDefault="00725B5E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25B5E" w:rsidRPr="00725B5E" w:rsidRDefault="00725B5E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9391D" w:rsidRPr="0079391D" w:rsidRDefault="0079391D" w:rsidP="0079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>
        <w:t>Адаптированная р</w:t>
      </w:r>
      <w:r w:rsidR="007C0D79" w:rsidRPr="00725B5E">
        <w:t>абоча</w:t>
      </w:r>
      <w:r w:rsidR="0028799A" w:rsidRPr="00725B5E">
        <w:t xml:space="preserve">я программа учебной дисциплины Русский язык и культура речи для специальности среднего профессионального образования </w:t>
      </w:r>
      <w:r w:rsidR="00E644A5">
        <w:t xml:space="preserve">23.02.01 Организация перевозок </w:t>
      </w:r>
      <w:r w:rsidR="00E644A5" w:rsidRPr="00E644A5">
        <w:t>и управление на транспорте (по видам)</w:t>
      </w:r>
      <w:r w:rsidR="007C0D79" w:rsidRPr="00725B5E">
        <w:t xml:space="preserve">разработана </w:t>
      </w:r>
      <w:r w:rsidR="0028799A" w:rsidRPr="00725B5E">
        <w:t xml:space="preserve">за </w:t>
      </w:r>
      <w:r w:rsidR="007C0D79" w:rsidRPr="00725B5E">
        <w:t>счет часов</w:t>
      </w:r>
      <w:r w:rsidR="0028799A" w:rsidRPr="00725B5E">
        <w:t xml:space="preserve"> вариативной части </w:t>
      </w:r>
      <w:r>
        <w:t xml:space="preserve">адаптированной </w:t>
      </w:r>
      <w:r w:rsidR="0028799A" w:rsidRPr="00725B5E">
        <w:t xml:space="preserve">образовательной программы подготовки специалистов среднего звена </w:t>
      </w:r>
      <w:r w:rsidR="001818B5" w:rsidRPr="00725B5E">
        <w:t>по согласованию с работодателем</w:t>
      </w:r>
      <w:r w:rsidRPr="0079391D">
        <w:t xml:space="preserve">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7C0D79" w:rsidRPr="00725B5E" w:rsidRDefault="007C0D79" w:rsidP="00E644A5">
      <w:pPr>
        <w:jc w:val="both"/>
      </w:pPr>
    </w:p>
    <w:p w:rsidR="007C0D79" w:rsidRPr="00725B5E" w:rsidRDefault="007C0D79" w:rsidP="008450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</w:pP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vertAlign w:val="superscript"/>
        </w:rPr>
      </w:pP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25B5E">
        <w:t xml:space="preserve">Организация-разработчик: </w:t>
      </w: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25B5E">
        <w:t xml:space="preserve">Государственное бюджетное </w:t>
      </w:r>
      <w:r w:rsidR="00AC6491" w:rsidRPr="00725B5E">
        <w:t xml:space="preserve">профессиональное </w:t>
      </w:r>
      <w:r w:rsidRPr="00725B5E">
        <w:t>образовательное учреждение Ростовской области «Новочеркасский колледж промышленных технологий и управления»</w:t>
      </w:r>
    </w:p>
    <w:p w:rsidR="007C0D79" w:rsidRPr="00725B5E" w:rsidRDefault="007C0D79" w:rsidP="007C0D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25B5E">
        <w:t>Разработчики:</w:t>
      </w: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25B5E">
        <w:t>Деркач В.Н.,</w:t>
      </w:r>
      <w:r w:rsidR="001818B5" w:rsidRPr="00725B5E">
        <w:t xml:space="preserve"> Калинина Л.</w:t>
      </w:r>
      <w:r w:rsidR="00FF70AA" w:rsidRPr="00725B5E">
        <w:t xml:space="preserve">С., </w:t>
      </w:r>
      <w:r w:rsidR="001818B5" w:rsidRPr="00725B5E">
        <w:t>Трунякова Е.В.,</w:t>
      </w:r>
      <w:r w:rsidR="00C90D39" w:rsidRPr="00725B5E">
        <w:t>преподавател</w:t>
      </w:r>
      <w:r w:rsidR="00FF70AA" w:rsidRPr="00725B5E">
        <w:t>и</w:t>
      </w:r>
      <w:r w:rsidRPr="00725B5E">
        <w:t xml:space="preserve"> государственного бюджетного</w:t>
      </w:r>
      <w:r w:rsidR="00AC6491" w:rsidRPr="00725B5E">
        <w:t xml:space="preserve"> профессионального</w:t>
      </w:r>
      <w:r w:rsidRPr="00725B5E">
        <w:t xml:space="preserve"> образовательного учреждения Ростовской области «</w:t>
      </w:r>
      <w:r w:rsidR="001818B5" w:rsidRPr="00725B5E">
        <w:t>НКПТиУ</w:t>
      </w:r>
      <w:r w:rsidRPr="00725B5E">
        <w:t>».</w:t>
      </w: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25B5E">
        <w:t>Рецензенты:</w:t>
      </w:r>
    </w:p>
    <w:p w:rsidR="007C0D79" w:rsidRPr="00725B5E" w:rsidRDefault="001818B5" w:rsidP="00AC64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25B5E">
        <w:t>Попова Т.В.,</w:t>
      </w:r>
      <w:r w:rsidR="007C0D79" w:rsidRPr="00725B5E">
        <w:t xml:space="preserve"> преподаватель </w:t>
      </w:r>
      <w:r w:rsidR="00AC6491" w:rsidRPr="00725B5E">
        <w:t xml:space="preserve">русского языка и литературы ГБПОУ РО </w:t>
      </w:r>
      <w:r w:rsidR="007C0D79" w:rsidRPr="00725B5E">
        <w:t>«</w:t>
      </w:r>
      <w:r w:rsidRPr="00725B5E">
        <w:t>НКПТиУ</w:t>
      </w:r>
      <w:r w:rsidR="007C0D79" w:rsidRPr="00725B5E">
        <w:t>»</w:t>
      </w:r>
      <w:r w:rsidRPr="00725B5E">
        <w:t>;</w:t>
      </w:r>
    </w:p>
    <w:p w:rsidR="0028799A" w:rsidRPr="00725B5E" w:rsidRDefault="001818B5" w:rsidP="00287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725B5E">
        <w:t>Мозолева Л.</w:t>
      </w:r>
      <w:r w:rsidR="0028799A" w:rsidRPr="00725B5E">
        <w:t>Б. преподаватель федерального казенного профессионального образовательного учреждения «Новочеркасский технологический техникум - интернат» Министерства труда и социальной защиты России.</w:t>
      </w: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47435D" w:rsidRPr="00725B5E" w:rsidRDefault="0047435D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CB1DFC" w:rsidRPr="00725B5E" w:rsidRDefault="00CB1DFC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CB1DFC" w:rsidRDefault="00CB1DFC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725B5E" w:rsidRDefault="00725B5E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725B5E" w:rsidRDefault="00725B5E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7C0D79" w:rsidRPr="00725B5E" w:rsidRDefault="007C0D79" w:rsidP="007C0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725B5E">
        <w:rPr>
          <w:b/>
        </w:rPr>
        <w:lastRenderedPageBreak/>
        <w:t>СОДЕРЖАНИЕ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</w:pPr>
    </w:p>
    <w:tbl>
      <w:tblPr>
        <w:tblW w:w="0" w:type="auto"/>
        <w:tblLook w:val="01E0"/>
      </w:tblPr>
      <w:tblGrid>
        <w:gridCol w:w="7668"/>
        <w:gridCol w:w="1903"/>
      </w:tblGrid>
      <w:tr w:rsidR="007C0D79" w:rsidRPr="00725B5E" w:rsidTr="00AC6491">
        <w:tc>
          <w:tcPr>
            <w:tcW w:w="7668" w:type="dxa"/>
          </w:tcPr>
          <w:p w:rsidR="007C0D79" w:rsidRPr="00725B5E" w:rsidRDefault="007C0D79" w:rsidP="00AC6491">
            <w:pPr>
              <w:pStyle w:val="1"/>
              <w:ind w:left="284"/>
              <w:jc w:val="both"/>
              <w:rPr>
                <w:rFonts w:asciiTheme="minorHAnsi" w:hAnsiTheme="minorHAnsi" w:cstheme="minorHAnsi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7C0D79" w:rsidRPr="00725B5E" w:rsidRDefault="007C0D79" w:rsidP="00AC649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7C0D79" w:rsidRPr="00725B5E" w:rsidTr="00AC6491">
        <w:tc>
          <w:tcPr>
            <w:tcW w:w="7668" w:type="dxa"/>
          </w:tcPr>
          <w:p w:rsidR="007C0D79" w:rsidRPr="00725B5E" w:rsidRDefault="007C0D79" w:rsidP="0079391D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/>
              <w:ind w:left="142" w:firstLine="0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725B5E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 xml:space="preserve">ПАСПОРТ </w:t>
            </w:r>
            <w:r w:rsidR="0079391D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 xml:space="preserve">адаптированной </w:t>
            </w:r>
            <w:r w:rsidRPr="00725B5E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>РАБОЧЕЙ ПРОГРАММЫ УЧЕБНОЙ ДИСЦИПЛИНЫ</w:t>
            </w:r>
          </w:p>
          <w:p w:rsidR="007C0D79" w:rsidRPr="00725B5E" w:rsidRDefault="007C0D79" w:rsidP="0079391D">
            <w:pPr>
              <w:tabs>
                <w:tab w:val="num" w:pos="-142"/>
              </w:tabs>
            </w:pPr>
          </w:p>
        </w:tc>
        <w:tc>
          <w:tcPr>
            <w:tcW w:w="1903" w:type="dxa"/>
          </w:tcPr>
          <w:p w:rsidR="007C0D79" w:rsidRPr="00725B5E" w:rsidRDefault="00CD03B7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</w:tr>
      <w:tr w:rsidR="007C0D79" w:rsidRPr="00725B5E" w:rsidTr="00AC6491">
        <w:tc>
          <w:tcPr>
            <w:tcW w:w="7668" w:type="dxa"/>
          </w:tcPr>
          <w:p w:rsidR="007C0D79" w:rsidRPr="00725B5E" w:rsidRDefault="007C0D79" w:rsidP="0079391D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/>
              <w:ind w:left="142" w:firstLine="0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725B5E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7C0D79" w:rsidRPr="00725B5E" w:rsidRDefault="007C0D79" w:rsidP="0079391D">
            <w:pPr>
              <w:pStyle w:val="1"/>
              <w:tabs>
                <w:tab w:val="num" w:pos="-142"/>
              </w:tabs>
              <w:ind w:left="142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7C0D79" w:rsidRPr="00725B5E" w:rsidRDefault="00CD03B7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</w:tr>
      <w:tr w:rsidR="007C0D79" w:rsidRPr="00725B5E" w:rsidTr="00AC6491">
        <w:trPr>
          <w:trHeight w:val="670"/>
        </w:trPr>
        <w:tc>
          <w:tcPr>
            <w:tcW w:w="7668" w:type="dxa"/>
          </w:tcPr>
          <w:p w:rsidR="007C0D79" w:rsidRPr="00725B5E" w:rsidRDefault="007C0D79" w:rsidP="0079391D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/>
              <w:ind w:left="142" w:firstLine="0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725B5E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>условия реализации  учебной дисциплины</w:t>
            </w:r>
          </w:p>
          <w:p w:rsidR="007C0D79" w:rsidRPr="00725B5E" w:rsidRDefault="007C0D79" w:rsidP="0079391D">
            <w:pPr>
              <w:pStyle w:val="1"/>
              <w:tabs>
                <w:tab w:val="num" w:pos="-142"/>
                <w:tab w:val="num" w:pos="0"/>
              </w:tabs>
              <w:ind w:left="142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7C0D79" w:rsidRPr="00725B5E" w:rsidRDefault="00CD03B7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</w:tr>
      <w:tr w:rsidR="007C0D79" w:rsidRPr="00725B5E" w:rsidTr="00AC6491">
        <w:tc>
          <w:tcPr>
            <w:tcW w:w="7668" w:type="dxa"/>
          </w:tcPr>
          <w:p w:rsidR="007C0D79" w:rsidRPr="00725B5E" w:rsidRDefault="007C0D79" w:rsidP="0079391D">
            <w:pPr>
              <w:pStyle w:val="1"/>
              <w:numPr>
                <w:ilvl w:val="0"/>
                <w:numId w:val="6"/>
              </w:numPr>
              <w:autoSpaceDE w:val="0"/>
              <w:autoSpaceDN w:val="0"/>
              <w:spacing w:before="0" w:after="0"/>
              <w:ind w:left="142" w:firstLine="0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725B5E"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7C0D79" w:rsidRPr="00725B5E" w:rsidRDefault="007C0D79" w:rsidP="0079391D">
            <w:pPr>
              <w:ind w:left="142"/>
              <w:rPr>
                <w:caps/>
              </w:rPr>
            </w:pPr>
          </w:p>
          <w:p w:rsidR="007C0D79" w:rsidRPr="00725B5E" w:rsidRDefault="007C0D79" w:rsidP="007939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Cs/>
              </w:rPr>
            </w:pPr>
          </w:p>
          <w:p w:rsidR="007C0D79" w:rsidRPr="00725B5E" w:rsidRDefault="007C0D79" w:rsidP="0079391D">
            <w:pPr>
              <w:pStyle w:val="aa"/>
              <w:numPr>
                <w:ilvl w:val="0"/>
                <w:numId w:val="6"/>
              </w:numPr>
              <w:ind w:left="142" w:firstLine="0"/>
            </w:pPr>
            <w:r w:rsidRPr="00725B5E">
              <w:t>РЕЙТИНГ-ПЛАН ДИСЦИПЛИНЫ «РУССКИЙ ЯЗЫК И КУЛЬТУРА РЕЧИ»</w:t>
            </w:r>
          </w:p>
          <w:p w:rsidR="007C0D79" w:rsidRPr="00725B5E" w:rsidRDefault="007C0D79" w:rsidP="0079391D">
            <w:pPr>
              <w:ind w:left="142"/>
            </w:pPr>
          </w:p>
          <w:p w:rsidR="007C0D79" w:rsidRPr="00725B5E" w:rsidRDefault="007C0D79" w:rsidP="0079391D">
            <w:pPr>
              <w:pStyle w:val="aa"/>
              <w:numPr>
                <w:ilvl w:val="0"/>
                <w:numId w:val="6"/>
              </w:numPr>
              <w:ind w:left="142" w:firstLine="0"/>
            </w:pPr>
            <w:r w:rsidRPr="00725B5E">
              <w:t xml:space="preserve">РЕЙТИНГ – КАРТА СТУДЕНТА </w:t>
            </w:r>
          </w:p>
          <w:p w:rsidR="007C0D79" w:rsidRPr="00725B5E" w:rsidRDefault="007C0D79" w:rsidP="007939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42"/>
              <w:rPr>
                <w:bCs/>
              </w:rPr>
            </w:pPr>
          </w:p>
          <w:p w:rsidR="007C0D79" w:rsidRPr="00725B5E" w:rsidRDefault="0079391D" w:rsidP="0079391D">
            <w:pPr>
              <w:pStyle w:val="aa"/>
              <w:numPr>
                <w:ilvl w:val="0"/>
                <w:numId w:val="6"/>
              </w:numPr>
              <w:ind w:left="142" w:firstLine="0"/>
            </w:pPr>
            <w:r w:rsidRPr="0079391D">
              <w:t xml:space="preserve">ОСОБЕННОСТИ ОРГАНИЗАЦИИ УЧЕБНОГО ПРОЦЕССА ДЛЯ ОБУЧАЮЩИХСЯ С ОГРАНИЧЕННЫМИ ВОЗМОЖНОСТЯМИ ЗДОРОВЬЯ </w:t>
            </w:r>
            <w:r w:rsidR="00A16E05">
              <w:t>ПО ЗРЕНИЮ</w:t>
            </w:r>
          </w:p>
        </w:tc>
        <w:tc>
          <w:tcPr>
            <w:tcW w:w="1903" w:type="dxa"/>
          </w:tcPr>
          <w:p w:rsidR="007C0D79" w:rsidRPr="00725B5E" w:rsidRDefault="00CD03B7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  <w:p w:rsidR="007C0D79" w:rsidRPr="00725B5E" w:rsidRDefault="007C0D79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</w:p>
          <w:p w:rsidR="007C0D79" w:rsidRPr="00725B5E" w:rsidRDefault="007C0D79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</w:p>
          <w:p w:rsidR="007C0D79" w:rsidRPr="00725B5E" w:rsidRDefault="007C0D79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</w:p>
          <w:p w:rsidR="00CD03B7" w:rsidRDefault="00CD03B7" w:rsidP="00CD03B7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  <w:p w:rsidR="007C0D79" w:rsidRPr="00725B5E" w:rsidRDefault="007C0D79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</w:p>
          <w:p w:rsidR="007C0D79" w:rsidRDefault="007C0D79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</w:p>
          <w:p w:rsidR="00CD03B7" w:rsidRDefault="00CD03B7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</w:p>
          <w:p w:rsidR="00CD03B7" w:rsidRDefault="00CD03B7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</w:p>
          <w:p w:rsidR="00CD03B7" w:rsidRPr="00725B5E" w:rsidRDefault="00CD03B7" w:rsidP="00AC6491">
            <w:pPr>
              <w:tabs>
                <w:tab w:val="num" w:pos="-142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</w:tr>
    </w:tbl>
    <w:p w:rsidR="007C0D79" w:rsidRDefault="007C0D79" w:rsidP="007C0D79">
      <w:pPr>
        <w:pStyle w:val="aa"/>
        <w:widowControl w:val="0"/>
        <w:tabs>
          <w:tab w:val="left" w:pos="6412"/>
        </w:tabs>
        <w:suppressAutoHyphens/>
        <w:jc w:val="center"/>
        <w:rPr>
          <w:b/>
          <w:caps/>
          <w:sz w:val="28"/>
          <w:szCs w:val="28"/>
        </w:rPr>
      </w:pPr>
    </w:p>
    <w:p w:rsidR="007C0D79" w:rsidRDefault="007C0D79" w:rsidP="007C0D79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7C0D79" w:rsidRPr="00725B5E" w:rsidRDefault="007C0D79" w:rsidP="007C0D79">
      <w:pPr>
        <w:pStyle w:val="aa"/>
        <w:widowControl w:val="0"/>
        <w:numPr>
          <w:ilvl w:val="0"/>
          <w:numId w:val="3"/>
        </w:numPr>
        <w:tabs>
          <w:tab w:val="left" w:pos="6412"/>
        </w:tabs>
        <w:suppressAutoHyphens/>
        <w:jc w:val="center"/>
        <w:rPr>
          <w:b/>
          <w:caps/>
          <w:sz w:val="22"/>
          <w:szCs w:val="22"/>
        </w:rPr>
      </w:pPr>
      <w:r w:rsidRPr="00725B5E">
        <w:rPr>
          <w:b/>
          <w:caps/>
          <w:sz w:val="22"/>
          <w:szCs w:val="22"/>
        </w:rPr>
        <w:lastRenderedPageBreak/>
        <w:t xml:space="preserve">Паспорт  </w:t>
      </w:r>
      <w:r w:rsidR="0079391D" w:rsidRPr="0079391D">
        <w:rPr>
          <w:b/>
          <w:caps/>
          <w:sz w:val="22"/>
          <w:szCs w:val="22"/>
        </w:rPr>
        <w:t>АДАПТИРОВАНН</w:t>
      </w:r>
      <w:r w:rsidR="0079391D">
        <w:rPr>
          <w:b/>
          <w:caps/>
          <w:sz w:val="22"/>
          <w:szCs w:val="22"/>
        </w:rPr>
        <w:t>ой</w:t>
      </w:r>
      <w:r w:rsidRPr="00725B5E">
        <w:rPr>
          <w:b/>
          <w:caps/>
          <w:sz w:val="22"/>
          <w:szCs w:val="22"/>
        </w:rPr>
        <w:t xml:space="preserve">РАБОЧЕЙ  ПРОГРАММЫ  УЧЕБНОЙ ДИСЦИПЛИНЫ </w:t>
      </w:r>
      <w:r w:rsidR="001818B5" w:rsidRPr="00725B5E">
        <w:rPr>
          <w:b/>
          <w:caps/>
          <w:sz w:val="22"/>
          <w:szCs w:val="22"/>
        </w:rPr>
        <w:t>«</w:t>
      </w:r>
      <w:r w:rsidRPr="00725B5E">
        <w:rPr>
          <w:b/>
          <w:sz w:val="22"/>
          <w:szCs w:val="22"/>
        </w:rPr>
        <w:t>РУССКИЙ ЯЗЫКИ КУЛЬТУРА РЕЧИ</w:t>
      </w:r>
      <w:r w:rsidR="001818B5" w:rsidRPr="00725B5E">
        <w:rPr>
          <w:b/>
          <w:sz w:val="22"/>
          <w:szCs w:val="22"/>
        </w:rPr>
        <w:t>»</w:t>
      </w:r>
    </w:p>
    <w:p w:rsidR="007C0D79" w:rsidRPr="00725B5E" w:rsidRDefault="007C0D79" w:rsidP="007C0D79">
      <w:pPr>
        <w:pStyle w:val="aa"/>
        <w:widowControl w:val="0"/>
        <w:tabs>
          <w:tab w:val="left" w:pos="6412"/>
        </w:tabs>
        <w:suppressAutoHyphens/>
        <w:jc w:val="center"/>
        <w:rPr>
          <w:b/>
          <w:caps/>
          <w:sz w:val="22"/>
          <w:szCs w:val="22"/>
        </w:rPr>
      </w:pP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919"/>
        <w:jc w:val="both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1.1. Область применения рабочей программы.</w:t>
      </w:r>
    </w:p>
    <w:p w:rsidR="00E644A5" w:rsidRPr="00E644A5" w:rsidRDefault="0079391D" w:rsidP="00E644A5">
      <w:pPr>
        <w:jc w:val="both"/>
        <w:rPr>
          <w:sz w:val="22"/>
          <w:szCs w:val="22"/>
        </w:rPr>
      </w:pPr>
      <w:r w:rsidRPr="0079391D">
        <w:rPr>
          <w:sz w:val="22"/>
          <w:szCs w:val="22"/>
        </w:rPr>
        <w:t xml:space="preserve">Адаптированная рабочая </w:t>
      </w:r>
      <w:r>
        <w:rPr>
          <w:sz w:val="22"/>
          <w:szCs w:val="22"/>
        </w:rPr>
        <w:t>п</w:t>
      </w:r>
      <w:r w:rsidR="0028799A" w:rsidRPr="00725B5E">
        <w:rPr>
          <w:sz w:val="22"/>
          <w:szCs w:val="22"/>
        </w:rPr>
        <w:t>рограмма учебной дисципли</w:t>
      </w:r>
      <w:r w:rsidR="00AA0A77" w:rsidRPr="00725B5E">
        <w:rPr>
          <w:sz w:val="22"/>
          <w:szCs w:val="22"/>
        </w:rPr>
        <w:t xml:space="preserve">ны </w:t>
      </w:r>
      <w:r w:rsidR="001818B5" w:rsidRPr="00725B5E">
        <w:rPr>
          <w:sz w:val="22"/>
          <w:szCs w:val="22"/>
        </w:rPr>
        <w:t>«</w:t>
      </w:r>
      <w:r w:rsidR="00AA0A77" w:rsidRPr="00725B5E">
        <w:rPr>
          <w:sz w:val="22"/>
          <w:szCs w:val="22"/>
        </w:rPr>
        <w:t>Русский язык и культура речи</w:t>
      </w:r>
      <w:r w:rsidR="001818B5" w:rsidRPr="00725B5E">
        <w:rPr>
          <w:sz w:val="22"/>
          <w:szCs w:val="22"/>
        </w:rPr>
        <w:t>»</w:t>
      </w:r>
      <w:r w:rsidR="004F35B4" w:rsidRPr="00725B5E">
        <w:rPr>
          <w:sz w:val="22"/>
          <w:szCs w:val="22"/>
        </w:rPr>
        <w:t xml:space="preserve">является частью </w:t>
      </w:r>
      <w:r>
        <w:rPr>
          <w:sz w:val="22"/>
          <w:szCs w:val="22"/>
        </w:rPr>
        <w:t xml:space="preserve">адаптированной </w:t>
      </w:r>
      <w:r w:rsidR="004F35B4" w:rsidRPr="00725B5E">
        <w:rPr>
          <w:sz w:val="22"/>
          <w:szCs w:val="22"/>
        </w:rPr>
        <w:t>программы подготовки специалистов среднего звена в соответствии с ФГОС</w:t>
      </w:r>
      <w:r w:rsidR="00AA0A77" w:rsidRPr="00725B5E">
        <w:rPr>
          <w:sz w:val="22"/>
          <w:szCs w:val="22"/>
        </w:rPr>
        <w:t xml:space="preserve"> СПО</w:t>
      </w:r>
      <w:r w:rsidR="004F35B4" w:rsidRPr="00725B5E">
        <w:rPr>
          <w:sz w:val="22"/>
          <w:szCs w:val="22"/>
        </w:rPr>
        <w:t xml:space="preserve"> по специальности </w:t>
      </w:r>
      <w:r w:rsidR="00E644A5" w:rsidRPr="00E644A5">
        <w:rPr>
          <w:sz w:val="22"/>
          <w:szCs w:val="22"/>
        </w:rPr>
        <w:t>23.02.01 Организация перевозок и управление на транспорте (по видам)</w:t>
      </w:r>
      <w:r w:rsidR="00E644A5">
        <w:rPr>
          <w:sz w:val="22"/>
          <w:szCs w:val="22"/>
        </w:rPr>
        <w:t>.</w:t>
      </w:r>
    </w:p>
    <w:p w:rsidR="0079391D" w:rsidRPr="0079391D" w:rsidRDefault="0079391D" w:rsidP="0079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79391D">
        <w:rPr>
          <w:sz w:val="22"/>
          <w:szCs w:val="22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</w:t>
      </w:r>
      <w:r>
        <w:rPr>
          <w:sz w:val="22"/>
          <w:szCs w:val="22"/>
        </w:rPr>
        <w:t xml:space="preserve">ых групп, включающих инвалидов </w:t>
      </w:r>
      <w:r w:rsidRPr="0079391D">
        <w:rPr>
          <w:sz w:val="22"/>
          <w:szCs w:val="22"/>
        </w:rPr>
        <w:t>и лиц с ограниченными возможностями здоровья (далее – лиц с ОВЗ).</w:t>
      </w:r>
    </w:p>
    <w:p w:rsidR="007C0D79" w:rsidRPr="00E644A5" w:rsidRDefault="007C0D79" w:rsidP="00E644A5">
      <w:pPr>
        <w:tabs>
          <w:tab w:val="left" w:pos="2430"/>
        </w:tabs>
        <w:jc w:val="both"/>
        <w:rPr>
          <w:sz w:val="22"/>
          <w:szCs w:val="22"/>
        </w:rPr>
      </w:pPr>
    </w:p>
    <w:p w:rsidR="007C0D79" w:rsidRPr="00725B5E" w:rsidRDefault="007C0D79" w:rsidP="007C0D79">
      <w:pPr>
        <w:ind w:firstLine="851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1.2. Место учебной дисциплины в структуре основной профессиональной образовательной программы:</w:t>
      </w:r>
    </w:p>
    <w:p w:rsidR="007C0D79" w:rsidRPr="00725B5E" w:rsidRDefault="007C0D79" w:rsidP="007C0D79">
      <w:pPr>
        <w:ind w:firstLine="851"/>
        <w:rPr>
          <w:sz w:val="22"/>
          <w:szCs w:val="22"/>
        </w:rPr>
      </w:pPr>
      <w:r w:rsidRPr="00725B5E">
        <w:rPr>
          <w:sz w:val="22"/>
          <w:szCs w:val="22"/>
        </w:rPr>
        <w:t xml:space="preserve">дисциплина относится к общему гуманитарному и социально-экономическому циклу  и  реализуется за счет вариативной части. </w:t>
      </w:r>
    </w:p>
    <w:p w:rsidR="007C0D79" w:rsidRPr="00725B5E" w:rsidRDefault="007C0D79" w:rsidP="007C0D79">
      <w:pPr>
        <w:ind w:firstLine="851"/>
        <w:rPr>
          <w:sz w:val="22"/>
          <w:szCs w:val="22"/>
        </w:rPr>
      </w:pPr>
    </w:p>
    <w:p w:rsidR="007C0D79" w:rsidRPr="00725B5E" w:rsidRDefault="007C0D79" w:rsidP="007C0D79">
      <w:pPr>
        <w:ind w:firstLine="851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1.3. Цели и задачи дисциплины – требования к результатам освоения дисциплины:</w:t>
      </w:r>
    </w:p>
    <w:p w:rsidR="007C0D79" w:rsidRPr="00725B5E" w:rsidRDefault="007C0D79" w:rsidP="007C0D79">
      <w:pPr>
        <w:pStyle w:val="210"/>
        <w:spacing w:after="0" w:line="240" w:lineRule="auto"/>
        <w:jc w:val="both"/>
        <w:rPr>
          <w:b/>
          <w:sz w:val="22"/>
          <w:szCs w:val="22"/>
        </w:rPr>
      </w:pPr>
      <w:r w:rsidRPr="00725B5E">
        <w:rPr>
          <w:sz w:val="22"/>
          <w:szCs w:val="22"/>
        </w:rPr>
        <w:t>В результате освоения дисциплины обучающийся должен</w:t>
      </w:r>
      <w:r w:rsidRPr="00725B5E">
        <w:rPr>
          <w:b/>
          <w:sz w:val="22"/>
          <w:szCs w:val="22"/>
        </w:rPr>
        <w:t>знать:</w:t>
      </w:r>
    </w:p>
    <w:p w:rsidR="007C0D79" w:rsidRPr="00725B5E" w:rsidRDefault="007C0D79" w:rsidP="007C0D79">
      <w:pPr>
        <w:pStyle w:val="210"/>
        <w:spacing w:after="0" w:line="240" w:lineRule="auto"/>
        <w:jc w:val="both"/>
        <w:rPr>
          <w:b/>
          <w:sz w:val="22"/>
          <w:szCs w:val="22"/>
        </w:rPr>
      </w:pPr>
    </w:p>
    <w:p w:rsidR="007C0D79" w:rsidRPr="00725B5E" w:rsidRDefault="007C0D79" w:rsidP="007C0D79">
      <w:pPr>
        <w:pStyle w:val="210"/>
        <w:spacing w:after="0" w:line="240" w:lineRule="auto"/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связь языка и истории, культуры русского и других народов;</w:t>
      </w:r>
    </w:p>
    <w:p w:rsidR="007C0D79" w:rsidRPr="00725B5E" w:rsidRDefault="007C0D79" w:rsidP="007C0D79">
      <w:pPr>
        <w:pStyle w:val="210"/>
        <w:spacing w:after="0" w:line="240" w:lineRule="auto"/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смысл понятий: речевая ситуация и ее компоненты, литературный язык, языковая норма, культура речи;</w:t>
      </w:r>
    </w:p>
    <w:p w:rsidR="007C0D79" w:rsidRPr="00725B5E" w:rsidRDefault="007C0D79" w:rsidP="007C0D79">
      <w:pPr>
        <w:pStyle w:val="210"/>
        <w:spacing w:after="0" w:line="240" w:lineRule="auto"/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основные единицы и уровни языка, их признаки и взаимосвязь;</w:t>
      </w:r>
    </w:p>
    <w:p w:rsidR="007C0D79" w:rsidRPr="00725B5E" w:rsidRDefault="007C0D79" w:rsidP="007C0D79">
      <w:pPr>
        <w:pStyle w:val="210"/>
        <w:spacing w:after="0" w:line="240" w:lineRule="auto"/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орфоэпические, лексические, грамматические, орфографические и пунктуационные нормы современного русского литературного языка;</w:t>
      </w:r>
    </w:p>
    <w:p w:rsidR="007C0D79" w:rsidRPr="00725B5E" w:rsidRDefault="007C0D79" w:rsidP="007C0D79">
      <w:pPr>
        <w:pStyle w:val="210"/>
        <w:spacing w:after="0" w:line="240" w:lineRule="auto"/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 нормы речевого поведения в социально-культурной, учебно-научной, официально-деловой сферах общения.</w:t>
      </w:r>
    </w:p>
    <w:p w:rsidR="007C0D79" w:rsidRPr="00725B5E" w:rsidRDefault="007C0D79" w:rsidP="007C0D79">
      <w:pPr>
        <w:jc w:val="both"/>
        <w:rPr>
          <w:b/>
          <w:sz w:val="22"/>
          <w:szCs w:val="22"/>
        </w:rPr>
      </w:pPr>
    </w:p>
    <w:p w:rsidR="007C0D79" w:rsidRPr="00725B5E" w:rsidRDefault="007C0D79" w:rsidP="007C0D79">
      <w:pPr>
        <w:jc w:val="both"/>
        <w:rPr>
          <w:b/>
          <w:sz w:val="22"/>
          <w:szCs w:val="22"/>
        </w:rPr>
      </w:pPr>
      <w:r w:rsidRPr="00725B5E">
        <w:rPr>
          <w:sz w:val="22"/>
          <w:szCs w:val="22"/>
        </w:rPr>
        <w:t>В результате освоения дисциплины обучающийся должен знать</w:t>
      </w:r>
      <w:r w:rsidRPr="00725B5E">
        <w:rPr>
          <w:b/>
          <w:sz w:val="22"/>
          <w:szCs w:val="22"/>
        </w:rPr>
        <w:t xml:space="preserve"> уметь:</w:t>
      </w:r>
    </w:p>
    <w:p w:rsidR="007C0D79" w:rsidRPr="00725B5E" w:rsidRDefault="007C0D79" w:rsidP="007C0D79">
      <w:pPr>
        <w:jc w:val="both"/>
        <w:rPr>
          <w:b/>
          <w:sz w:val="22"/>
          <w:szCs w:val="22"/>
        </w:rPr>
      </w:pPr>
    </w:p>
    <w:p w:rsidR="007C0D79" w:rsidRPr="00725B5E" w:rsidRDefault="007C0D79" w:rsidP="007C0D79">
      <w:pPr>
        <w:widowControl w:val="0"/>
        <w:jc w:val="both"/>
        <w:rPr>
          <w:sz w:val="22"/>
          <w:szCs w:val="22"/>
        </w:rPr>
      </w:pPr>
      <w:r w:rsidRPr="00725B5E">
        <w:rPr>
          <w:sz w:val="22"/>
          <w:szCs w:val="22"/>
        </w:rPr>
        <w:t xml:space="preserve">-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анализировать языковые единицы с точки зрения правильности, точности и уместности их употребления;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проводить лингвистический анализ текстов различных функциональных стилей и разновидностей языка;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использовать основные виды чтения (ознакомительно-изучающее, ознакомительно-реферативное и др.) в зависимости от коммуникативной задачи;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соблюдать в практике письма орфографические и пунктуационные нормы современного русского литературного языка;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 использовать основные приемы информационной переработки устного и письменного текста;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-использовать приобретенныезнания и умения в практической деятельности и повседневной жизни для: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lastRenderedPageBreak/>
        <w:t>● 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●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●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●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7C0D79" w:rsidRPr="00725B5E" w:rsidRDefault="007C0D79" w:rsidP="007C0D79">
      <w:pPr>
        <w:jc w:val="both"/>
        <w:rPr>
          <w:sz w:val="22"/>
          <w:szCs w:val="22"/>
        </w:rPr>
      </w:pPr>
      <w:r w:rsidRPr="00725B5E">
        <w:rPr>
          <w:sz w:val="22"/>
          <w:szCs w:val="22"/>
        </w:rPr>
        <w:t>● самообразования и активного участия в производственной, культурной и общественной жизни государства.</w:t>
      </w:r>
    </w:p>
    <w:p w:rsidR="007C0D79" w:rsidRPr="00725B5E" w:rsidRDefault="007C0D79" w:rsidP="007C0D79">
      <w:pPr>
        <w:widowControl w:val="0"/>
        <w:ind w:left="567"/>
        <w:jc w:val="both"/>
        <w:rPr>
          <w:sz w:val="22"/>
          <w:szCs w:val="22"/>
        </w:rPr>
      </w:pPr>
    </w:p>
    <w:p w:rsidR="007C0D79" w:rsidRPr="00725B5E" w:rsidRDefault="007C0D79" w:rsidP="007C0D79">
      <w:pPr>
        <w:widowControl w:val="0"/>
        <w:ind w:left="567"/>
        <w:jc w:val="both"/>
        <w:rPr>
          <w:sz w:val="22"/>
          <w:szCs w:val="22"/>
        </w:rPr>
      </w:pP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2"/>
          <w:szCs w:val="22"/>
        </w:rPr>
      </w:pPr>
      <w:r w:rsidRPr="00725B5E">
        <w:rPr>
          <w:b/>
          <w:sz w:val="22"/>
          <w:szCs w:val="22"/>
        </w:rPr>
        <w:t>1.4. Рекомендуемое количество часов на освоение рабочей программы учебной дисциплины:</w:t>
      </w:r>
    </w:p>
    <w:p w:rsidR="0034731E" w:rsidRPr="00725B5E" w:rsidRDefault="0034731E" w:rsidP="00347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sz w:val="22"/>
          <w:szCs w:val="22"/>
        </w:rPr>
      </w:pPr>
      <w:r w:rsidRPr="00725B5E">
        <w:rPr>
          <w:sz w:val="22"/>
          <w:szCs w:val="22"/>
        </w:rPr>
        <w:t>Максимальной учебной нагрузки обучающегося</w:t>
      </w:r>
      <w:r w:rsidR="000D4385" w:rsidRPr="00725B5E">
        <w:rPr>
          <w:sz w:val="22"/>
          <w:szCs w:val="22"/>
        </w:rPr>
        <w:t>96</w:t>
      </w:r>
      <w:r w:rsidRPr="00725B5E">
        <w:rPr>
          <w:sz w:val="22"/>
          <w:szCs w:val="22"/>
        </w:rPr>
        <w:t xml:space="preserve"> часов, в том числе:</w:t>
      </w:r>
    </w:p>
    <w:p w:rsidR="0034731E" w:rsidRPr="00725B5E" w:rsidRDefault="0034731E" w:rsidP="0034731E">
      <w:pPr>
        <w:tabs>
          <w:tab w:val="left" w:pos="916"/>
          <w:tab w:val="left" w:pos="1832"/>
          <w:tab w:val="left" w:pos="2748"/>
          <w:tab w:val="left" w:pos="3664"/>
          <w:tab w:val="left" w:pos="4580"/>
        </w:tabs>
        <w:ind w:left="708" w:firstLine="851"/>
        <w:rPr>
          <w:sz w:val="22"/>
          <w:szCs w:val="22"/>
        </w:rPr>
      </w:pPr>
      <w:r w:rsidRPr="00725B5E">
        <w:rPr>
          <w:b/>
          <w:i/>
          <w:sz w:val="22"/>
          <w:szCs w:val="22"/>
        </w:rPr>
        <w:t>для очной формы обучения</w:t>
      </w:r>
      <w:r w:rsidRPr="00725B5E">
        <w:rPr>
          <w:sz w:val="22"/>
          <w:szCs w:val="22"/>
        </w:rPr>
        <w:tab/>
      </w:r>
    </w:p>
    <w:p w:rsidR="0034731E" w:rsidRPr="00725B5E" w:rsidRDefault="0034731E" w:rsidP="00181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sz w:val="22"/>
          <w:szCs w:val="22"/>
        </w:rPr>
      </w:pPr>
      <w:r w:rsidRPr="00725B5E">
        <w:rPr>
          <w:sz w:val="22"/>
          <w:szCs w:val="22"/>
        </w:rPr>
        <w:t xml:space="preserve">обязательной аудиторной учебной нагрузки обучающегося - </w:t>
      </w:r>
      <w:r w:rsidR="00B145A1">
        <w:rPr>
          <w:sz w:val="22"/>
          <w:szCs w:val="22"/>
        </w:rPr>
        <w:t>48</w:t>
      </w:r>
      <w:r w:rsidR="003F65FA" w:rsidRPr="00725B5E">
        <w:rPr>
          <w:sz w:val="22"/>
          <w:szCs w:val="22"/>
        </w:rPr>
        <w:t xml:space="preserve"> час</w:t>
      </w:r>
      <w:r w:rsidRPr="00725B5E">
        <w:rPr>
          <w:sz w:val="22"/>
          <w:szCs w:val="22"/>
        </w:rPr>
        <w:t>;</w:t>
      </w:r>
    </w:p>
    <w:p w:rsidR="0034731E" w:rsidRPr="00725B5E" w:rsidRDefault="0034731E" w:rsidP="00347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firstLine="851"/>
        <w:rPr>
          <w:sz w:val="22"/>
          <w:szCs w:val="22"/>
        </w:rPr>
      </w:pPr>
      <w:r w:rsidRPr="00725B5E">
        <w:rPr>
          <w:sz w:val="22"/>
          <w:szCs w:val="22"/>
        </w:rPr>
        <w:t xml:space="preserve">самостоятельной работы обучающегося - </w:t>
      </w:r>
      <w:r w:rsidR="00B145A1">
        <w:rPr>
          <w:sz w:val="22"/>
          <w:szCs w:val="22"/>
        </w:rPr>
        <w:t>24</w:t>
      </w:r>
      <w:r w:rsidRPr="00725B5E">
        <w:rPr>
          <w:sz w:val="22"/>
          <w:szCs w:val="22"/>
        </w:rPr>
        <w:t xml:space="preserve"> час</w:t>
      </w:r>
      <w:r w:rsidR="001818B5" w:rsidRPr="00725B5E">
        <w:rPr>
          <w:sz w:val="22"/>
          <w:szCs w:val="22"/>
        </w:rPr>
        <w:t>а</w:t>
      </w:r>
      <w:r w:rsidRPr="00725B5E">
        <w:rPr>
          <w:sz w:val="22"/>
          <w:szCs w:val="22"/>
        </w:rPr>
        <w:t>;</w:t>
      </w:r>
    </w:p>
    <w:p w:rsidR="0034731E" w:rsidRPr="00725B5E" w:rsidRDefault="0034731E" w:rsidP="00347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firstLine="851"/>
        <w:rPr>
          <w:sz w:val="22"/>
          <w:szCs w:val="22"/>
        </w:rPr>
      </w:pPr>
      <w:r w:rsidRPr="00725B5E">
        <w:rPr>
          <w:sz w:val="22"/>
          <w:szCs w:val="22"/>
        </w:rPr>
        <w:t xml:space="preserve">практических занятий – </w:t>
      </w:r>
      <w:r w:rsidR="00B145A1">
        <w:rPr>
          <w:sz w:val="22"/>
          <w:szCs w:val="22"/>
        </w:rPr>
        <w:t>10</w:t>
      </w:r>
      <w:r w:rsidRPr="00725B5E">
        <w:rPr>
          <w:sz w:val="22"/>
          <w:szCs w:val="22"/>
        </w:rPr>
        <w:t xml:space="preserve"> часов.</w:t>
      </w:r>
    </w:p>
    <w:p w:rsidR="0034731E" w:rsidRPr="00725B5E" w:rsidRDefault="0034731E" w:rsidP="00347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i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2. СТРУКТУРА И СОДЕРЖАНИЕ УЧЕБНОЙ ДИСЦИПЛИНЫ</w:t>
      </w: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2.1. Объем учебной дисциплины и виды учебной работы.</w:t>
      </w: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2"/>
          <w:szCs w:val="22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79"/>
        <w:gridCol w:w="2268"/>
      </w:tblGrid>
      <w:tr w:rsidR="000D4385" w:rsidRPr="00725B5E" w:rsidTr="0001664C">
        <w:trPr>
          <w:trHeight w:val="300"/>
        </w:trPr>
        <w:tc>
          <w:tcPr>
            <w:tcW w:w="7479" w:type="dxa"/>
            <w:tcBorders>
              <w:bottom w:val="single" w:sz="4" w:space="0" w:color="auto"/>
            </w:tcBorders>
            <w:shd w:val="clear" w:color="auto" w:fill="auto"/>
          </w:tcPr>
          <w:p w:rsidR="000D4385" w:rsidRPr="00725B5E" w:rsidRDefault="000D4385" w:rsidP="0001664C">
            <w:pPr>
              <w:jc w:val="center"/>
            </w:pPr>
            <w:r w:rsidRPr="00725B5E">
              <w:rPr>
                <w:b/>
                <w:sz w:val="22"/>
                <w:szCs w:val="22"/>
              </w:rPr>
              <w:t>Вид учебной работы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0D4385" w:rsidRPr="00725B5E" w:rsidRDefault="000D4385" w:rsidP="0001664C">
            <w:pPr>
              <w:jc w:val="center"/>
              <w:rPr>
                <w:i/>
                <w:iCs/>
              </w:rPr>
            </w:pPr>
            <w:r w:rsidRPr="00725B5E">
              <w:rPr>
                <w:b/>
                <w:i/>
                <w:iCs/>
                <w:sz w:val="22"/>
                <w:szCs w:val="22"/>
              </w:rPr>
              <w:t>Количество часов</w:t>
            </w:r>
          </w:p>
        </w:tc>
      </w:tr>
      <w:tr w:rsidR="00DE4F98" w:rsidRPr="00725B5E" w:rsidTr="00F45DE8">
        <w:trPr>
          <w:trHeight w:val="150"/>
        </w:trPr>
        <w:tc>
          <w:tcPr>
            <w:tcW w:w="7479" w:type="dxa"/>
            <w:tcBorders>
              <w:top w:val="single" w:sz="4" w:space="0" w:color="auto"/>
            </w:tcBorders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b/>
                <w:i/>
                <w:iCs/>
              </w:rPr>
            </w:pPr>
            <w:r w:rsidRPr="00725B5E">
              <w:rPr>
                <w:b/>
                <w:i/>
                <w:iCs/>
                <w:sz w:val="22"/>
                <w:szCs w:val="22"/>
              </w:rPr>
              <w:t>Очная форма обуче-ния</w:t>
            </w:r>
          </w:p>
        </w:tc>
      </w:tr>
      <w:tr w:rsidR="00DE4F98" w:rsidRPr="00725B5E" w:rsidTr="00F45DE8">
        <w:trPr>
          <w:trHeight w:val="285"/>
        </w:trPr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Максимальная учебная нагрузка (всего)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sz w:val="22"/>
                <w:szCs w:val="22"/>
              </w:rPr>
              <w:t>72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b/>
                <w:sz w:val="22"/>
                <w:szCs w:val="22"/>
              </w:rPr>
              <w:t xml:space="preserve">Обязательная аудиторная учебная нагрузка (всего) 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48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>в том числе: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 xml:space="preserve">     лабораторные занятия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 w:rsidRPr="00725B5E"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 xml:space="preserve">     практические занятия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10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 xml:space="preserve">     контрольные работы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785ACF" w:rsidP="0001664C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  <w:rPr>
                <w:i/>
              </w:rPr>
            </w:pPr>
            <w:r w:rsidRPr="00725B5E">
              <w:rPr>
                <w:sz w:val="22"/>
                <w:szCs w:val="22"/>
              </w:rPr>
              <w:t xml:space="preserve">     курсовая работа (проект) (</w:t>
            </w:r>
            <w:r w:rsidRPr="00725B5E">
              <w:rPr>
                <w:i/>
                <w:sz w:val="22"/>
                <w:szCs w:val="22"/>
              </w:rPr>
              <w:t>если предусмотрено)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 w:rsidRPr="00725B5E"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Самостоятельная работа обучающегося (всего)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24</w:t>
            </w: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>в том числе: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</w:p>
        </w:tc>
      </w:tr>
      <w:tr w:rsidR="00DE4F98" w:rsidRPr="00725B5E" w:rsidTr="00F45DE8">
        <w:tc>
          <w:tcPr>
            <w:tcW w:w="7479" w:type="dxa"/>
            <w:shd w:val="clear" w:color="auto" w:fill="auto"/>
          </w:tcPr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>- закрепляющие самостоятельные работы для усвоения нового учебного материала (выполнение индивидуальных заданий);</w:t>
            </w:r>
          </w:p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>- обзорные самостоятельные работы в виде написания рефератов, сообщений, докладов;</w:t>
            </w:r>
          </w:p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>- самостоятельные работы развивающего характера по подготовке творческих заданий;</w:t>
            </w:r>
          </w:p>
          <w:p w:rsidR="00DE4F98" w:rsidRPr="00725B5E" w:rsidRDefault="00DE4F98" w:rsidP="0001664C">
            <w:pPr>
              <w:jc w:val="both"/>
            </w:pPr>
            <w:r w:rsidRPr="00725B5E">
              <w:rPr>
                <w:sz w:val="22"/>
                <w:szCs w:val="22"/>
              </w:rPr>
              <w:t>- самостоятельная работа с книгами, словарями, справочниками и т.д.</w:t>
            </w:r>
          </w:p>
        </w:tc>
        <w:tc>
          <w:tcPr>
            <w:tcW w:w="2268" w:type="dxa"/>
            <w:shd w:val="clear" w:color="auto" w:fill="auto"/>
          </w:tcPr>
          <w:p w:rsidR="00DE4F98" w:rsidRPr="00725B5E" w:rsidRDefault="00785ACF" w:rsidP="0001664C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9</w:t>
            </w:r>
          </w:p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</w:p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 w:rsidRPr="00725B5E">
              <w:rPr>
                <w:i/>
                <w:iCs/>
                <w:sz w:val="22"/>
                <w:szCs w:val="22"/>
              </w:rPr>
              <w:t>4</w:t>
            </w:r>
          </w:p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</w:p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 w:rsidRPr="00725B5E">
              <w:rPr>
                <w:i/>
                <w:iCs/>
                <w:sz w:val="22"/>
                <w:szCs w:val="22"/>
              </w:rPr>
              <w:t>3</w:t>
            </w:r>
          </w:p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</w:p>
          <w:p w:rsidR="00DE4F98" w:rsidRPr="00725B5E" w:rsidRDefault="00DE4F98" w:rsidP="0001664C">
            <w:pPr>
              <w:jc w:val="center"/>
              <w:rPr>
                <w:i/>
                <w:iCs/>
              </w:rPr>
            </w:pPr>
            <w:r w:rsidRPr="00725B5E">
              <w:rPr>
                <w:i/>
                <w:iCs/>
                <w:sz w:val="22"/>
                <w:szCs w:val="22"/>
              </w:rPr>
              <w:t>8</w:t>
            </w:r>
          </w:p>
        </w:tc>
      </w:tr>
      <w:tr w:rsidR="000D4385" w:rsidRPr="00725B5E" w:rsidTr="0001664C">
        <w:tc>
          <w:tcPr>
            <w:tcW w:w="9747" w:type="dxa"/>
            <w:gridSpan w:val="2"/>
            <w:shd w:val="clear" w:color="auto" w:fill="auto"/>
          </w:tcPr>
          <w:p w:rsidR="000D4385" w:rsidRPr="00725B5E" w:rsidRDefault="000D4385" w:rsidP="0001664C">
            <w:pPr>
              <w:rPr>
                <w:i/>
                <w:iCs/>
              </w:rPr>
            </w:pPr>
            <w:r w:rsidRPr="00725B5E">
              <w:rPr>
                <w:b/>
                <w:i/>
                <w:iCs/>
                <w:sz w:val="22"/>
                <w:szCs w:val="22"/>
              </w:rPr>
              <w:t>Итоговая аттестация</w:t>
            </w:r>
            <w:r w:rsidRPr="00725B5E">
              <w:rPr>
                <w:i/>
                <w:iCs/>
                <w:sz w:val="22"/>
                <w:szCs w:val="22"/>
              </w:rPr>
              <w:t xml:space="preserve">осуществляется                         по  итогам рейтинга                                                        </w:t>
            </w:r>
          </w:p>
        </w:tc>
      </w:tr>
    </w:tbl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0D4385" w:rsidRPr="00725B5E" w:rsidRDefault="000D4385" w:rsidP="000D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b/>
          <w:sz w:val="22"/>
          <w:szCs w:val="22"/>
        </w:rPr>
      </w:pPr>
    </w:p>
    <w:p w:rsidR="0034731E" w:rsidRDefault="0034731E" w:rsidP="007C0D79">
      <w:pPr>
        <w:spacing w:after="200" w:line="276" w:lineRule="auto"/>
        <w:rPr>
          <w:b/>
          <w:sz w:val="28"/>
          <w:szCs w:val="28"/>
        </w:rPr>
        <w:sectPr w:rsidR="0034731E" w:rsidSect="00AC6491">
          <w:headerReference w:type="default" r:id="rId9"/>
          <w:footerReference w:type="default" r:id="rId10"/>
          <w:headerReference w:type="first" r:id="rId11"/>
          <w:pgSz w:w="11906" w:h="16838"/>
          <w:pgMar w:top="709" w:right="850" w:bottom="1134" w:left="1701" w:header="708" w:footer="708" w:gutter="0"/>
          <w:pgNumType w:start="2"/>
          <w:cols w:space="708"/>
          <w:titlePg/>
          <w:docGrid w:linePitch="360"/>
        </w:sectPr>
      </w:pPr>
    </w:p>
    <w:p w:rsidR="007C0D79" w:rsidRPr="00D55A44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D55A44">
        <w:rPr>
          <w:b/>
          <w:caps/>
        </w:rPr>
        <w:lastRenderedPageBreak/>
        <w:t xml:space="preserve">2.2. </w:t>
      </w:r>
      <w:r w:rsidRPr="00D55A44">
        <w:rPr>
          <w:b/>
        </w:rPr>
        <w:t>Тематический план и</w:t>
      </w:r>
      <w:r w:rsidR="00AA0A77" w:rsidRPr="00D55A44">
        <w:rPr>
          <w:b/>
        </w:rPr>
        <w:t xml:space="preserve"> содержание учебной дисциплины </w:t>
      </w:r>
      <w:r w:rsidR="0001664C" w:rsidRPr="00D55A44">
        <w:rPr>
          <w:b/>
        </w:rPr>
        <w:t>«</w:t>
      </w:r>
      <w:r w:rsidRPr="00D55A44">
        <w:rPr>
          <w:b/>
        </w:rPr>
        <w:t>Русский язык и культура речи</w:t>
      </w:r>
      <w:r w:rsidR="0001664C" w:rsidRPr="00D55A44">
        <w:rPr>
          <w:b/>
        </w:rPr>
        <w:t>»</w:t>
      </w:r>
      <w:r w:rsidRPr="00D55A44">
        <w:rPr>
          <w:b/>
        </w:rPr>
        <w:t>.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69"/>
        <w:gridCol w:w="8390"/>
        <w:gridCol w:w="1156"/>
        <w:gridCol w:w="1128"/>
        <w:gridCol w:w="2107"/>
      </w:tblGrid>
      <w:tr w:rsidR="0079391D" w:rsidRPr="008836AD" w:rsidTr="001440A4">
        <w:trPr>
          <w:trHeight w:val="20"/>
        </w:trPr>
        <w:tc>
          <w:tcPr>
            <w:tcW w:w="2069" w:type="dxa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390" w:type="dxa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Содержание учебного материала, практические работы, самостоятельная работа обучающихся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56" w:type="dxa"/>
            <w:shd w:val="clear" w:color="auto" w:fill="auto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28" w:type="dxa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2107" w:type="dxa"/>
          </w:tcPr>
          <w:p w:rsidR="0079391D" w:rsidRPr="0079391D" w:rsidRDefault="0079391D" w:rsidP="007939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9391D">
              <w:rPr>
                <w:b/>
                <w:bCs/>
                <w:sz w:val="20"/>
                <w:szCs w:val="20"/>
              </w:rPr>
              <w:t xml:space="preserve">Примечание </w:t>
            </w:r>
            <w:r w:rsidRPr="0079391D">
              <w:rPr>
                <w:b/>
                <w:bCs/>
                <w:sz w:val="20"/>
                <w:szCs w:val="20"/>
              </w:rPr>
              <w:br/>
              <w:t xml:space="preserve">(для обучающихся </w:t>
            </w:r>
            <w:r w:rsidRPr="0079391D">
              <w:rPr>
                <w:b/>
                <w:bCs/>
                <w:sz w:val="20"/>
                <w:szCs w:val="20"/>
              </w:rPr>
              <w:br/>
              <w:t>с ОВЗ и инвалидов)</w:t>
            </w:r>
          </w:p>
          <w:p w:rsidR="0079391D" w:rsidRPr="008836AD" w:rsidRDefault="0079391D" w:rsidP="007939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9391D" w:rsidRPr="008836AD" w:rsidTr="001440A4">
        <w:trPr>
          <w:trHeight w:val="20"/>
        </w:trPr>
        <w:tc>
          <w:tcPr>
            <w:tcW w:w="2069" w:type="dxa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90" w:type="dxa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56" w:type="dxa"/>
            <w:shd w:val="clear" w:color="auto" w:fill="auto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8" w:type="dxa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836A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07" w:type="dxa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9391D" w:rsidRPr="008836AD" w:rsidTr="001440A4">
        <w:trPr>
          <w:trHeight w:val="708"/>
        </w:trPr>
        <w:tc>
          <w:tcPr>
            <w:tcW w:w="10459" w:type="dxa"/>
            <w:gridSpan w:val="2"/>
            <w:vAlign w:val="center"/>
          </w:tcPr>
          <w:p w:rsidR="0079391D" w:rsidRPr="00D55A44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  <w:r w:rsidRPr="00D55A44">
              <w:rPr>
                <w:b/>
                <w:color w:val="000000"/>
                <w:sz w:val="22"/>
                <w:szCs w:val="22"/>
              </w:rPr>
              <w:t>Дисциплинарный модуль №1.</w:t>
            </w:r>
          </w:p>
          <w:p w:rsidR="0079391D" w:rsidRPr="00D55A44" w:rsidRDefault="0079391D" w:rsidP="00D55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  <w:r w:rsidRPr="00D55A44">
              <w:rPr>
                <w:b/>
                <w:color w:val="000000"/>
                <w:sz w:val="22"/>
                <w:szCs w:val="22"/>
              </w:rPr>
              <w:t>Язык и речь. Фонетика и орфоэпия. Лексика и фразеология. Словообразование.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9391D" w:rsidRPr="005108BB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24</w:t>
            </w:r>
          </w:p>
        </w:tc>
        <w:tc>
          <w:tcPr>
            <w:tcW w:w="1128" w:type="dxa"/>
            <w:shd w:val="clear" w:color="auto" w:fill="C0C0C0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26"/>
        </w:trPr>
        <w:tc>
          <w:tcPr>
            <w:tcW w:w="2069" w:type="dxa"/>
            <w:vMerge w:val="restart"/>
            <w:vAlign w:val="center"/>
          </w:tcPr>
          <w:p w:rsidR="001440A4" w:rsidRPr="00822AF5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22AF5">
              <w:rPr>
                <w:b/>
                <w:sz w:val="20"/>
                <w:szCs w:val="20"/>
              </w:rPr>
              <w:t>Общие сведения о языке.</w:t>
            </w:r>
          </w:p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6F7C89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F7C8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 w:val="restart"/>
            <w:shd w:val="clear" w:color="auto" w:fill="auto"/>
          </w:tcPr>
          <w:p w:rsidR="001440A4" w:rsidRPr="001440A4" w:rsidRDefault="001440A4" w:rsidP="001440A4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1440A4">
              <w:rPr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1440A4" w:rsidRPr="008836AD" w:rsidTr="001440A4">
        <w:trPr>
          <w:trHeight w:val="262"/>
        </w:trPr>
        <w:tc>
          <w:tcPr>
            <w:tcW w:w="2069" w:type="dxa"/>
            <w:vMerge/>
            <w:vAlign w:val="center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C1135D" w:rsidRDefault="001440A4" w:rsidP="004E73C7">
            <w:pPr>
              <w:pStyle w:val="aa"/>
              <w:numPr>
                <w:ilvl w:val="1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1135D">
              <w:rPr>
                <w:sz w:val="20"/>
                <w:szCs w:val="20"/>
              </w:rPr>
              <w:t xml:space="preserve">Язык и речь. Основные единицы языка. Понятие о литературном языке и литературной норме. Типы нормы. 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391D" w:rsidRPr="008836AD" w:rsidTr="001440A4">
        <w:trPr>
          <w:trHeight w:val="20"/>
        </w:trPr>
        <w:tc>
          <w:tcPr>
            <w:tcW w:w="2069" w:type="dxa"/>
            <w:vMerge/>
            <w:vAlign w:val="center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79391D" w:rsidRPr="00822AF5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76D66">
              <w:rPr>
                <w:bCs/>
                <w:i/>
                <w:sz w:val="20"/>
                <w:szCs w:val="20"/>
              </w:rPr>
              <w:t>Самостоятельная работа</w:t>
            </w:r>
            <w:r>
              <w:rPr>
                <w:bCs/>
                <w:i/>
                <w:sz w:val="20"/>
                <w:szCs w:val="20"/>
              </w:rPr>
              <w:t xml:space="preserve"> №1</w:t>
            </w:r>
            <w:r w:rsidRPr="00822AF5">
              <w:rPr>
                <w:bCs/>
                <w:sz w:val="20"/>
                <w:szCs w:val="20"/>
              </w:rPr>
              <w:t xml:space="preserve">. </w:t>
            </w:r>
            <w:r w:rsidRPr="00822AF5">
              <w:rPr>
                <w:sz w:val="20"/>
                <w:szCs w:val="20"/>
              </w:rPr>
              <w:t>Подготовить пересказ (по выбору студента), определить его основную мысль.</w:t>
            </w:r>
          </w:p>
        </w:tc>
        <w:tc>
          <w:tcPr>
            <w:tcW w:w="1156" w:type="dxa"/>
            <w:shd w:val="clear" w:color="auto" w:fill="auto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</w:tcPr>
          <w:p w:rsidR="0079391D" w:rsidRPr="00CF77F9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darkGray"/>
              </w:rPr>
            </w:pPr>
          </w:p>
        </w:tc>
        <w:tc>
          <w:tcPr>
            <w:tcW w:w="2107" w:type="dxa"/>
            <w:shd w:val="clear" w:color="auto" w:fill="auto"/>
          </w:tcPr>
          <w:p w:rsidR="0079391D" w:rsidRPr="00CF77F9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darkGray"/>
              </w:rPr>
            </w:pPr>
          </w:p>
        </w:tc>
      </w:tr>
      <w:tr w:rsidR="0079391D" w:rsidRPr="008836AD" w:rsidTr="001440A4">
        <w:trPr>
          <w:trHeight w:val="168"/>
        </w:trPr>
        <w:tc>
          <w:tcPr>
            <w:tcW w:w="2069" w:type="dxa"/>
            <w:vMerge/>
            <w:vAlign w:val="center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390" w:type="dxa"/>
          </w:tcPr>
          <w:p w:rsidR="0079391D" w:rsidRPr="00F54AB8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4AB8">
              <w:rPr>
                <w:sz w:val="20"/>
                <w:szCs w:val="20"/>
              </w:rPr>
              <w:t>Составить диалог в письменной форме по вопросу трудоустройства.</w:t>
            </w:r>
          </w:p>
        </w:tc>
        <w:tc>
          <w:tcPr>
            <w:tcW w:w="1156" w:type="dxa"/>
            <w:shd w:val="clear" w:color="auto" w:fill="auto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82"/>
        </w:trPr>
        <w:tc>
          <w:tcPr>
            <w:tcW w:w="2069" w:type="dxa"/>
            <w:vMerge w:val="restart"/>
            <w:vAlign w:val="center"/>
          </w:tcPr>
          <w:p w:rsidR="001440A4" w:rsidRPr="007E65B6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№1.</w:t>
            </w:r>
          </w:p>
          <w:p w:rsidR="001440A4" w:rsidRPr="00F97A77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7E65B6">
              <w:rPr>
                <w:b/>
                <w:sz w:val="20"/>
                <w:szCs w:val="20"/>
              </w:rPr>
              <w:t>Фонетика и орфоэпия.</w:t>
            </w:r>
          </w:p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6F7C89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F7C8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 w:val="restart"/>
            <w:shd w:val="clear" w:color="auto" w:fill="auto"/>
          </w:tcPr>
          <w:p w:rsidR="001440A4" w:rsidRPr="001440A4" w:rsidRDefault="001440A4" w:rsidP="002047C2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1440A4">
              <w:rPr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1440A4" w:rsidRPr="008836AD" w:rsidTr="001440A4">
        <w:trPr>
          <w:trHeight w:val="20"/>
        </w:trPr>
        <w:tc>
          <w:tcPr>
            <w:tcW w:w="2069" w:type="dxa"/>
            <w:vMerge/>
            <w:vAlign w:val="center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D50538" w:rsidRDefault="001440A4" w:rsidP="00D505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0538">
              <w:rPr>
                <w:b/>
                <w:bCs/>
                <w:sz w:val="20"/>
                <w:szCs w:val="20"/>
              </w:rPr>
              <w:t>1.</w:t>
            </w:r>
            <w:r>
              <w:rPr>
                <w:b/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D50538">
              <w:rPr>
                <w:bCs/>
                <w:sz w:val="20"/>
                <w:szCs w:val="20"/>
              </w:rPr>
              <w:t>Фонетические единицы языка.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0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E65B6">
              <w:rPr>
                <w:bCs/>
                <w:color w:val="000000"/>
                <w:sz w:val="20"/>
                <w:szCs w:val="20"/>
              </w:rPr>
              <w:t>слов.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0"/>
        </w:trPr>
        <w:tc>
          <w:tcPr>
            <w:tcW w:w="2069" w:type="dxa"/>
            <w:vMerge/>
            <w:vAlign w:val="center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F45DE8" w:rsidRDefault="001440A4" w:rsidP="00F45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1.3. </w:t>
            </w:r>
            <w:r w:rsidRPr="00F45DE8">
              <w:rPr>
                <w:bCs/>
                <w:color w:val="000000"/>
                <w:sz w:val="20"/>
                <w:szCs w:val="20"/>
              </w:rPr>
              <w:t xml:space="preserve">Варианты русского литературного произношения: произношение гласных и согласных звуков; 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0"/>
        </w:trPr>
        <w:tc>
          <w:tcPr>
            <w:tcW w:w="2069" w:type="dxa"/>
            <w:vMerge/>
            <w:vAlign w:val="center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F97A77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0"/>
                <w:szCs w:val="20"/>
              </w:rPr>
              <w:t>П</w:t>
            </w:r>
            <w:r w:rsidRPr="007E65B6">
              <w:rPr>
                <w:bCs/>
                <w:color w:val="000000"/>
                <w:sz w:val="20"/>
                <w:szCs w:val="20"/>
              </w:rPr>
              <w:t>роизношениезаимствованных слов.</w:t>
            </w:r>
            <w:r w:rsidRPr="00FB53A3">
              <w:rPr>
                <w:bCs/>
                <w:color w:val="000000"/>
                <w:sz w:val="20"/>
                <w:szCs w:val="20"/>
              </w:rPr>
              <w:t>Фонетические средства речевой выразительности: ассонанс, аллитерация.</w:t>
            </w:r>
          </w:p>
        </w:tc>
        <w:tc>
          <w:tcPr>
            <w:tcW w:w="1156" w:type="dxa"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16"/>
        </w:trPr>
        <w:tc>
          <w:tcPr>
            <w:tcW w:w="2069" w:type="dxa"/>
            <w:vMerge/>
            <w:vAlign w:val="center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AA0A77" w:rsidRDefault="001440A4" w:rsidP="00F45DE8">
            <w:pPr>
              <w:pStyle w:val="aa"/>
              <w:numPr>
                <w:ilvl w:val="1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Практическое занятие №1. </w:t>
            </w:r>
            <w:r w:rsidRPr="009B3713">
              <w:rPr>
                <w:bCs/>
                <w:sz w:val="20"/>
                <w:szCs w:val="20"/>
              </w:rPr>
              <w:t xml:space="preserve">Нормы ударения. </w:t>
            </w:r>
            <w:r w:rsidRPr="009B3713">
              <w:rPr>
                <w:bCs/>
                <w:color w:val="000000"/>
                <w:sz w:val="20"/>
                <w:szCs w:val="20"/>
              </w:rPr>
              <w:t>Орфоэпия грамматических форм и отдельных слов.</w:t>
            </w:r>
          </w:p>
        </w:tc>
        <w:tc>
          <w:tcPr>
            <w:tcW w:w="1156" w:type="dxa"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391D" w:rsidRPr="008836AD" w:rsidTr="001440A4">
        <w:trPr>
          <w:trHeight w:val="279"/>
        </w:trPr>
        <w:tc>
          <w:tcPr>
            <w:tcW w:w="2069" w:type="dxa"/>
            <w:vMerge/>
            <w:vAlign w:val="center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79391D" w:rsidRPr="00AA0A77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0A77">
              <w:rPr>
                <w:bCs/>
                <w:i/>
                <w:sz w:val="20"/>
                <w:szCs w:val="20"/>
              </w:rPr>
              <w:t>Самостоятельная работа № 2</w:t>
            </w:r>
            <w:r>
              <w:rPr>
                <w:bCs/>
                <w:i/>
                <w:sz w:val="20"/>
                <w:szCs w:val="20"/>
              </w:rPr>
              <w:t xml:space="preserve">. </w:t>
            </w:r>
            <w:r w:rsidRPr="00AA0A77">
              <w:rPr>
                <w:bCs/>
                <w:sz w:val="20"/>
                <w:szCs w:val="20"/>
              </w:rPr>
              <w:t>Работа с карточкам</w:t>
            </w:r>
            <w:r>
              <w:rPr>
                <w:bCs/>
                <w:sz w:val="20"/>
                <w:szCs w:val="20"/>
              </w:rPr>
              <w:t>и по теме орфоэпия.</w:t>
            </w:r>
          </w:p>
        </w:tc>
        <w:tc>
          <w:tcPr>
            <w:tcW w:w="1156" w:type="dxa"/>
            <w:shd w:val="clear" w:color="auto" w:fill="auto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03"/>
        </w:trPr>
        <w:tc>
          <w:tcPr>
            <w:tcW w:w="2069" w:type="dxa"/>
            <w:vMerge w:val="restart"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№2.</w:t>
            </w:r>
          </w:p>
          <w:p w:rsidR="001440A4" w:rsidRPr="00FB53A3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B53A3">
              <w:rPr>
                <w:b/>
                <w:sz w:val="20"/>
                <w:szCs w:val="20"/>
              </w:rPr>
              <w:t>Лексика и фразеология.</w:t>
            </w:r>
          </w:p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F7C89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vMerge w:val="restart"/>
            <w:shd w:val="clear" w:color="auto" w:fill="auto"/>
          </w:tcPr>
          <w:p w:rsidR="001440A4" w:rsidRPr="001440A4" w:rsidRDefault="001440A4" w:rsidP="002047C2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1440A4">
              <w:rPr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1440A4" w:rsidRPr="008836AD" w:rsidTr="001440A4">
        <w:trPr>
          <w:trHeight w:val="181"/>
        </w:trPr>
        <w:tc>
          <w:tcPr>
            <w:tcW w:w="2069" w:type="dxa"/>
            <w:vMerge/>
            <w:vAlign w:val="center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C1135D" w:rsidRDefault="001440A4" w:rsidP="00D50538">
            <w:pPr>
              <w:pStyle w:val="aa"/>
              <w:numPr>
                <w:ilvl w:val="1"/>
                <w:numId w:val="37"/>
              </w:numPr>
              <w:rPr>
                <w:rFonts w:ascii="Calibri" w:hAnsi="Calibri"/>
                <w:sz w:val="20"/>
                <w:szCs w:val="20"/>
              </w:rPr>
            </w:pPr>
            <w:r w:rsidRPr="00C1135D">
              <w:rPr>
                <w:sz w:val="20"/>
                <w:szCs w:val="20"/>
              </w:rPr>
              <w:t>Слово, его лексическое значение.</w:t>
            </w:r>
            <w:r>
              <w:rPr>
                <w:sz w:val="20"/>
                <w:szCs w:val="20"/>
              </w:rPr>
              <w:t xml:space="preserve"> Прямое и переносное значение слова. Полисемия как явление языка.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50"/>
        </w:trPr>
        <w:tc>
          <w:tcPr>
            <w:tcW w:w="2069" w:type="dxa"/>
            <w:vMerge/>
            <w:vAlign w:val="center"/>
          </w:tcPr>
          <w:p w:rsidR="001440A4" w:rsidRPr="007E65B6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336078" w:rsidRDefault="001440A4" w:rsidP="004E73C7">
            <w:pPr>
              <w:pStyle w:val="aa"/>
              <w:ind w:left="360"/>
              <w:rPr>
                <w:sz w:val="20"/>
                <w:szCs w:val="20"/>
              </w:rPr>
            </w:pPr>
            <w:r w:rsidRPr="00336078">
              <w:rPr>
                <w:sz w:val="20"/>
                <w:szCs w:val="20"/>
              </w:rPr>
              <w:t>Лексические единицы ру</w:t>
            </w:r>
            <w:r>
              <w:rPr>
                <w:sz w:val="20"/>
                <w:szCs w:val="20"/>
              </w:rPr>
              <w:t>сского языка. Омонимы и их разновидности (омофоны, омоформы, омографы).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47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336078" w:rsidRDefault="001440A4" w:rsidP="004E7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паронимов, синонимов и антонимов.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29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336078" w:rsidRDefault="001440A4" w:rsidP="00D50538">
            <w:pPr>
              <w:pStyle w:val="aa"/>
              <w:numPr>
                <w:ilvl w:val="1"/>
                <w:numId w:val="3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Фразеология. Фразеологические единицы и их употребление. Лексико-</w:t>
            </w:r>
            <w:r w:rsidRPr="00336078">
              <w:rPr>
                <w:sz w:val="20"/>
                <w:szCs w:val="20"/>
              </w:rPr>
              <w:t>фразеологическая норма, её вариант.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29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22046E" w:rsidRDefault="001440A4" w:rsidP="00D50538">
            <w:pPr>
              <w:pStyle w:val="aa"/>
              <w:numPr>
                <w:ilvl w:val="1"/>
                <w:numId w:val="37"/>
              </w:numPr>
              <w:rPr>
                <w:sz w:val="20"/>
                <w:szCs w:val="20"/>
              </w:rPr>
            </w:pPr>
            <w:r w:rsidRPr="0022046E">
              <w:rPr>
                <w:sz w:val="20"/>
                <w:szCs w:val="20"/>
              </w:rPr>
              <w:t>Изобразительно-выразительные возможности лексики и фразео</w:t>
            </w:r>
            <w:r w:rsidRPr="0022046E">
              <w:rPr>
                <w:sz w:val="20"/>
                <w:szCs w:val="20"/>
              </w:rPr>
              <w:softHyphen/>
              <w:t>логии.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29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22046E" w:rsidRDefault="001440A4" w:rsidP="004E73C7">
            <w:pPr>
              <w:pStyle w:val="aa"/>
              <w:ind w:left="360"/>
              <w:rPr>
                <w:sz w:val="20"/>
                <w:szCs w:val="20"/>
              </w:rPr>
            </w:pPr>
            <w:r w:rsidRPr="0022046E">
              <w:rPr>
                <w:sz w:val="20"/>
                <w:szCs w:val="20"/>
              </w:rPr>
              <w:t>Употребление профес</w:t>
            </w:r>
            <w:r w:rsidRPr="0022046E">
              <w:rPr>
                <w:sz w:val="20"/>
                <w:szCs w:val="20"/>
              </w:rPr>
              <w:softHyphen/>
              <w:t>сиональной лексики и научных терминов.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391D" w:rsidRPr="008836AD" w:rsidTr="001440A4">
        <w:trPr>
          <w:trHeight w:val="129"/>
        </w:trPr>
        <w:tc>
          <w:tcPr>
            <w:tcW w:w="2069" w:type="dxa"/>
            <w:vMerge/>
            <w:vAlign w:val="center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79391D" w:rsidRPr="007E65B6" w:rsidRDefault="0079391D" w:rsidP="004E73C7">
            <w:pPr>
              <w:rPr>
                <w:sz w:val="20"/>
                <w:szCs w:val="20"/>
              </w:rPr>
            </w:pPr>
            <w:r w:rsidRPr="007E65B6">
              <w:rPr>
                <w:bCs/>
                <w:i/>
                <w:sz w:val="20"/>
                <w:szCs w:val="20"/>
              </w:rPr>
              <w:t>Самостоятельная работа №</w:t>
            </w:r>
            <w:r>
              <w:rPr>
                <w:bCs/>
                <w:i/>
                <w:sz w:val="20"/>
                <w:szCs w:val="20"/>
              </w:rPr>
              <w:t>3</w:t>
            </w:r>
            <w:r w:rsidRPr="0022046E">
              <w:rPr>
                <w:bCs/>
                <w:sz w:val="20"/>
                <w:szCs w:val="20"/>
              </w:rPr>
              <w:t>Анализ текста с точки зрения наличия изобразительно-выразительных средств</w:t>
            </w:r>
            <w:r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156" w:type="dxa"/>
            <w:shd w:val="clear" w:color="auto" w:fill="auto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shd w:val="clear" w:color="auto" w:fill="auto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29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22046E" w:rsidRDefault="001440A4" w:rsidP="00D50538">
            <w:pPr>
              <w:pStyle w:val="aa"/>
              <w:numPr>
                <w:ilvl w:val="1"/>
                <w:numId w:val="37"/>
              </w:numPr>
              <w:rPr>
                <w:sz w:val="20"/>
                <w:szCs w:val="20"/>
              </w:rPr>
            </w:pPr>
            <w:r w:rsidRPr="0022046E">
              <w:rPr>
                <w:sz w:val="20"/>
                <w:szCs w:val="20"/>
              </w:rPr>
              <w:t>Лексические ошибки и их исправ</w:t>
            </w:r>
            <w:r w:rsidRPr="0022046E">
              <w:rPr>
                <w:sz w:val="20"/>
                <w:szCs w:val="20"/>
              </w:rPr>
              <w:softHyphen/>
              <w:t>ление</w:t>
            </w:r>
            <w:r>
              <w:rPr>
                <w:sz w:val="20"/>
                <w:szCs w:val="20"/>
              </w:rPr>
              <w:t xml:space="preserve"> (плеоназм, тавтология, избыточные слова в тексте).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 w:val="restart"/>
            <w:shd w:val="clear" w:color="auto" w:fill="auto"/>
          </w:tcPr>
          <w:p w:rsidR="001440A4" w:rsidRPr="001440A4" w:rsidRDefault="001440A4" w:rsidP="002047C2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1440A4">
              <w:rPr>
                <w:sz w:val="20"/>
                <w:szCs w:val="20"/>
              </w:rPr>
              <w:t xml:space="preserve">С элементами дистанционного </w:t>
            </w:r>
            <w:r w:rsidRPr="001440A4">
              <w:rPr>
                <w:sz w:val="20"/>
                <w:szCs w:val="20"/>
              </w:rPr>
              <w:lastRenderedPageBreak/>
              <w:t>обучения</w:t>
            </w:r>
          </w:p>
        </w:tc>
      </w:tr>
      <w:tr w:rsidR="001440A4" w:rsidRPr="008836AD" w:rsidTr="001440A4">
        <w:trPr>
          <w:trHeight w:val="129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7E65B6" w:rsidRDefault="001440A4" w:rsidP="004E73C7">
            <w:pPr>
              <w:rPr>
                <w:sz w:val="20"/>
                <w:szCs w:val="20"/>
              </w:rPr>
            </w:pPr>
            <w:r w:rsidRPr="0022046E">
              <w:rPr>
                <w:sz w:val="20"/>
                <w:szCs w:val="20"/>
              </w:rPr>
              <w:t>Ошибки в употреблении фразеологизмов и их исправление.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29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AA0A77" w:rsidRDefault="001440A4" w:rsidP="00D50538">
            <w:pPr>
              <w:pStyle w:val="aa"/>
              <w:numPr>
                <w:ilvl w:val="1"/>
                <w:numId w:val="37"/>
              </w:num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№2</w:t>
            </w:r>
            <w:r w:rsidRPr="009B3713">
              <w:rPr>
                <w:b/>
                <w:bCs/>
                <w:sz w:val="20"/>
                <w:szCs w:val="20"/>
              </w:rPr>
              <w:t xml:space="preserve">. </w:t>
            </w:r>
            <w:r w:rsidRPr="009B3713">
              <w:rPr>
                <w:sz w:val="20"/>
                <w:szCs w:val="20"/>
              </w:rPr>
              <w:t>Лексические ошибки и их исправ</w:t>
            </w:r>
            <w:r w:rsidRPr="009B3713">
              <w:rPr>
                <w:sz w:val="20"/>
                <w:szCs w:val="20"/>
              </w:rPr>
              <w:softHyphen/>
              <w:t>ление (по вариантам).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391D" w:rsidRPr="008836AD" w:rsidTr="001440A4">
        <w:trPr>
          <w:trHeight w:val="129"/>
        </w:trPr>
        <w:tc>
          <w:tcPr>
            <w:tcW w:w="2069" w:type="dxa"/>
            <w:vMerge/>
            <w:vAlign w:val="center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79391D" w:rsidRPr="00AA0A77" w:rsidRDefault="0079391D" w:rsidP="004E73C7">
            <w:pPr>
              <w:rPr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Самостоятельная работа №4</w:t>
            </w:r>
            <w:r w:rsidRPr="00AA0A77">
              <w:rPr>
                <w:bCs/>
                <w:i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Лексический анализ текста.</w:t>
            </w:r>
          </w:p>
        </w:tc>
        <w:tc>
          <w:tcPr>
            <w:tcW w:w="1156" w:type="dxa"/>
            <w:shd w:val="clear" w:color="auto" w:fill="auto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shd w:val="clear" w:color="auto" w:fill="auto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29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7D4C20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D4C2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 w:val="restart"/>
            <w:shd w:val="clear" w:color="auto" w:fill="auto"/>
          </w:tcPr>
          <w:p w:rsidR="001440A4" w:rsidRPr="001440A4" w:rsidRDefault="001440A4" w:rsidP="002047C2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1440A4">
              <w:rPr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1440A4" w:rsidRPr="008836AD" w:rsidTr="001440A4">
        <w:trPr>
          <w:trHeight w:val="203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8377B2" w:rsidRDefault="001440A4" w:rsidP="00D50538">
            <w:pPr>
              <w:pStyle w:val="aa"/>
              <w:numPr>
                <w:ilvl w:val="1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377B2">
              <w:rPr>
                <w:bCs/>
                <w:sz w:val="20"/>
                <w:szCs w:val="20"/>
              </w:rPr>
              <w:t xml:space="preserve">Процесс образования новых слов в русском языке. Способы словообразования 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50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8377B2" w:rsidRDefault="001440A4" w:rsidP="00837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377B2">
              <w:rPr>
                <w:bCs/>
                <w:sz w:val="20"/>
                <w:szCs w:val="20"/>
              </w:rPr>
              <w:t xml:space="preserve">(морфологические, неморфологические). Стилистические возможности словообразования. </w:t>
            </w:r>
          </w:p>
        </w:tc>
        <w:tc>
          <w:tcPr>
            <w:tcW w:w="1156" w:type="dxa"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10"/>
        </w:trPr>
        <w:tc>
          <w:tcPr>
            <w:tcW w:w="2069" w:type="dxa"/>
            <w:vMerge w:val="restart"/>
            <w:tcBorders>
              <w:top w:val="nil"/>
            </w:tcBorders>
            <w:vAlign w:val="center"/>
          </w:tcPr>
          <w:p w:rsidR="001440A4" w:rsidRDefault="001440A4" w:rsidP="004E73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Тема №3.</w:t>
            </w:r>
          </w:p>
          <w:p w:rsidR="001440A4" w:rsidRPr="007E65B6" w:rsidRDefault="001440A4" w:rsidP="004E73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Словообразование.</w:t>
            </w:r>
          </w:p>
        </w:tc>
        <w:tc>
          <w:tcPr>
            <w:tcW w:w="8390" w:type="dxa"/>
          </w:tcPr>
          <w:p w:rsidR="001440A4" w:rsidRDefault="001440A4" w:rsidP="004E73C7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художественном, публицистическом и научно-популярном текстах.</w:t>
            </w:r>
          </w:p>
        </w:tc>
        <w:tc>
          <w:tcPr>
            <w:tcW w:w="1156" w:type="dxa"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391D" w:rsidRPr="008836AD" w:rsidTr="001440A4">
        <w:trPr>
          <w:trHeight w:val="210"/>
        </w:trPr>
        <w:tc>
          <w:tcPr>
            <w:tcW w:w="2069" w:type="dxa"/>
            <w:vMerge/>
            <w:tcBorders>
              <w:top w:val="nil"/>
            </w:tcBorders>
            <w:vAlign w:val="center"/>
          </w:tcPr>
          <w:p w:rsidR="0079391D" w:rsidRDefault="0079391D" w:rsidP="004E73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0" w:type="dxa"/>
          </w:tcPr>
          <w:p w:rsidR="0079391D" w:rsidRPr="00A57B90" w:rsidRDefault="0079391D" w:rsidP="004E73C7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Самостоятельная работа №5. </w:t>
            </w:r>
            <w:r>
              <w:rPr>
                <w:bCs/>
                <w:sz w:val="20"/>
                <w:szCs w:val="20"/>
              </w:rPr>
              <w:t>Использование лексики со стилистически окрашенными морфемами в</w:t>
            </w:r>
          </w:p>
        </w:tc>
        <w:tc>
          <w:tcPr>
            <w:tcW w:w="1156" w:type="dxa"/>
            <w:shd w:val="clear" w:color="auto" w:fill="auto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shd w:val="clear" w:color="auto" w:fill="auto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391D" w:rsidRPr="008836AD" w:rsidTr="001440A4">
        <w:trPr>
          <w:trHeight w:val="210"/>
        </w:trPr>
        <w:tc>
          <w:tcPr>
            <w:tcW w:w="2069" w:type="dxa"/>
            <w:vMerge/>
            <w:tcBorders>
              <w:top w:val="nil"/>
            </w:tcBorders>
            <w:vAlign w:val="center"/>
          </w:tcPr>
          <w:p w:rsidR="0079391D" w:rsidRDefault="0079391D" w:rsidP="004E73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90" w:type="dxa"/>
          </w:tcPr>
          <w:p w:rsidR="0079391D" w:rsidRPr="005A6501" w:rsidRDefault="0079391D" w:rsidP="004E73C7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собственном  тексте.</w:t>
            </w:r>
          </w:p>
        </w:tc>
        <w:tc>
          <w:tcPr>
            <w:tcW w:w="1156" w:type="dxa"/>
            <w:shd w:val="clear" w:color="auto" w:fill="auto"/>
          </w:tcPr>
          <w:p w:rsidR="0079391D" w:rsidRPr="008836A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C0C0C0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79391D" w:rsidRDefault="0079391D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0"/>
        </w:trPr>
        <w:tc>
          <w:tcPr>
            <w:tcW w:w="2069" w:type="dxa"/>
            <w:vMerge/>
            <w:tcBorders>
              <w:top w:val="nil"/>
            </w:tcBorders>
          </w:tcPr>
          <w:p w:rsidR="001440A4" w:rsidRPr="008836AD" w:rsidRDefault="001440A4" w:rsidP="004E73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A57B90" w:rsidRDefault="001440A4" w:rsidP="00D50538">
            <w:pPr>
              <w:pStyle w:val="aa"/>
              <w:numPr>
                <w:ilvl w:val="1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A57B90">
              <w:rPr>
                <w:sz w:val="20"/>
                <w:szCs w:val="20"/>
              </w:rPr>
              <w:t>Особенности словообразования</w:t>
            </w:r>
            <w:r>
              <w:rPr>
                <w:sz w:val="20"/>
                <w:szCs w:val="20"/>
              </w:rPr>
              <w:t xml:space="preserve"> и употребление</w:t>
            </w:r>
            <w:r w:rsidRPr="00A57B90">
              <w:rPr>
                <w:sz w:val="20"/>
                <w:szCs w:val="20"/>
              </w:rPr>
              <w:t xml:space="preserve"> профессиональной лексики и терминов.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shd w:val="clear" w:color="auto" w:fill="auto"/>
          </w:tcPr>
          <w:p w:rsidR="001440A4" w:rsidRPr="001440A4" w:rsidRDefault="001440A4" w:rsidP="002047C2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1440A4">
              <w:rPr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1440A4" w:rsidRPr="008836AD" w:rsidTr="001440A4">
        <w:trPr>
          <w:trHeight w:val="20"/>
        </w:trPr>
        <w:tc>
          <w:tcPr>
            <w:tcW w:w="2069" w:type="dxa"/>
            <w:vMerge/>
            <w:tcBorders>
              <w:top w:val="nil"/>
            </w:tcBorders>
          </w:tcPr>
          <w:p w:rsidR="001440A4" w:rsidRPr="008836AD" w:rsidRDefault="001440A4" w:rsidP="004E73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5A6501" w:rsidRDefault="001440A4" w:rsidP="004E73C7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sz w:val="20"/>
                <w:szCs w:val="20"/>
              </w:rPr>
            </w:pPr>
            <w:r w:rsidRPr="007E65B6">
              <w:rPr>
                <w:bCs/>
                <w:i/>
                <w:sz w:val="20"/>
                <w:szCs w:val="20"/>
              </w:rPr>
              <w:t>Самостоятельная работа №</w:t>
            </w:r>
            <w:r>
              <w:rPr>
                <w:bCs/>
                <w:i/>
                <w:sz w:val="20"/>
                <w:szCs w:val="20"/>
              </w:rPr>
              <w:t xml:space="preserve">6. </w:t>
            </w:r>
            <w:r>
              <w:rPr>
                <w:bCs/>
                <w:sz w:val="20"/>
                <w:szCs w:val="20"/>
              </w:rPr>
              <w:t>Словообразовательный анализ профессиональной лексики.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0"/>
        </w:trPr>
        <w:tc>
          <w:tcPr>
            <w:tcW w:w="2069" w:type="dxa"/>
            <w:vMerge/>
            <w:tcBorders>
              <w:top w:val="nil"/>
            </w:tcBorders>
          </w:tcPr>
          <w:p w:rsidR="001440A4" w:rsidRPr="008836AD" w:rsidRDefault="001440A4" w:rsidP="004E73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9B402A" w:rsidRDefault="001440A4" w:rsidP="00D50538">
            <w:pPr>
              <w:pStyle w:val="aa"/>
              <w:numPr>
                <w:ilvl w:val="1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9B402A">
              <w:rPr>
                <w:b/>
                <w:bCs/>
                <w:i/>
                <w:sz w:val="20"/>
                <w:szCs w:val="20"/>
              </w:rPr>
              <w:t>Контрольная работа по ДМ№1.</w:t>
            </w:r>
          </w:p>
        </w:tc>
        <w:tc>
          <w:tcPr>
            <w:tcW w:w="1156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C0C0C0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60"/>
        </w:trPr>
        <w:tc>
          <w:tcPr>
            <w:tcW w:w="2069" w:type="dxa"/>
            <w:vMerge/>
            <w:tcBorders>
              <w:top w:val="nil"/>
              <w:bottom w:val="single" w:sz="4" w:space="0" w:color="auto"/>
            </w:tcBorders>
          </w:tcPr>
          <w:p w:rsidR="001440A4" w:rsidRPr="008836AD" w:rsidRDefault="001440A4" w:rsidP="004E73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7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505"/>
        </w:trPr>
        <w:tc>
          <w:tcPr>
            <w:tcW w:w="10459" w:type="dxa"/>
            <w:gridSpan w:val="2"/>
            <w:vAlign w:val="center"/>
          </w:tcPr>
          <w:p w:rsidR="001440A4" w:rsidRPr="00D55A4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  <w:r w:rsidRPr="00D55A44">
              <w:rPr>
                <w:b/>
                <w:color w:val="000000"/>
                <w:sz w:val="22"/>
                <w:szCs w:val="22"/>
              </w:rPr>
              <w:t>Дисциплинарный модуль №2.</w:t>
            </w:r>
          </w:p>
          <w:p w:rsidR="001440A4" w:rsidRPr="00053494" w:rsidRDefault="001440A4" w:rsidP="00053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  <w:r w:rsidRPr="00D55A44">
              <w:rPr>
                <w:b/>
                <w:bCs/>
                <w:sz w:val="22"/>
                <w:szCs w:val="22"/>
              </w:rPr>
              <w:t>Части речи. Синтаксис. Нормы русского правописания. Текст. Стили речи</w:t>
            </w:r>
            <w:r w:rsidRPr="00D55A4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:rsidR="001440A4" w:rsidRPr="005108BB" w:rsidRDefault="001440A4" w:rsidP="00053494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i/>
              </w:rPr>
            </w:pPr>
            <w:r w:rsidRPr="005108BB">
              <w:rPr>
                <w:b/>
                <w:i/>
                <w:sz w:val="22"/>
                <w:szCs w:val="22"/>
              </w:rPr>
              <w:t xml:space="preserve">         24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1440A4" w:rsidRPr="005108BB" w:rsidRDefault="001440A4" w:rsidP="00053494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i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40"/>
        </w:trPr>
        <w:tc>
          <w:tcPr>
            <w:tcW w:w="2069" w:type="dxa"/>
            <w:vMerge w:val="restart"/>
            <w:tcBorders>
              <w:right w:val="single" w:sz="4" w:space="0" w:color="auto"/>
            </w:tcBorders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№4.</w:t>
            </w:r>
          </w:p>
          <w:p w:rsidR="001440A4" w:rsidRPr="009B402A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9B402A">
              <w:rPr>
                <w:b/>
                <w:bCs/>
                <w:sz w:val="20"/>
                <w:szCs w:val="20"/>
              </w:rPr>
              <w:t>Части речи.</w:t>
            </w:r>
          </w:p>
        </w:tc>
        <w:tc>
          <w:tcPr>
            <w:tcW w:w="8390" w:type="dxa"/>
            <w:tcBorders>
              <w:left w:val="single" w:sz="4" w:space="0" w:color="auto"/>
            </w:tcBorders>
          </w:tcPr>
          <w:p w:rsidR="001440A4" w:rsidRPr="00C61F41" w:rsidRDefault="001440A4" w:rsidP="00C61F41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0"/>
                <w:szCs w:val="20"/>
              </w:rPr>
              <w:t xml:space="preserve">2.1. </w:t>
            </w:r>
            <w:r w:rsidRPr="00C61F41">
              <w:rPr>
                <w:sz w:val="20"/>
                <w:szCs w:val="20"/>
              </w:rPr>
              <w:t>Самостоятельные и служебные части речи.Нормативное употребление форм слова.</w:t>
            </w:r>
          </w:p>
        </w:tc>
        <w:tc>
          <w:tcPr>
            <w:tcW w:w="1156" w:type="dxa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AA0A77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 w:val="restart"/>
            <w:shd w:val="clear" w:color="auto" w:fill="auto"/>
          </w:tcPr>
          <w:p w:rsidR="001440A4" w:rsidRPr="001440A4" w:rsidRDefault="001440A4" w:rsidP="002047C2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1440A4">
              <w:rPr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1440A4" w:rsidRPr="008836AD" w:rsidTr="001440A4">
        <w:trPr>
          <w:trHeight w:val="240"/>
        </w:trPr>
        <w:tc>
          <w:tcPr>
            <w:tcW w:w="2069" w:type="dxa"/>
            <w:vMerge/>
            <w:tcBorders>
              <w:right w:val="single" w:sz="4" w:space="0" w:color="auto"/>
            </w:tcBorders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90" w:type="dxa"/>
            <w:tcBorders>
              <w:left w:val="single" w:sz="4" w:space="0" w:color="auto"/>
            </w:tcBorders>
          </w:tcPr>
          <w:p w:rsidR="001440A4" w:rsidRPr="00C61F41" w:rsidRDefault="001440A4" w:rsidP="00C61F4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2.2. </w:t>
            </w:r>
            <w:r>
              <w:rPr>
                <w:sz w:val="20"/>
                <w:szCs w:val="20"/>
              </w:rPr>
              <w:t>Ошибки в образовании форм слова.</w:t>
            </w:r>
          </w:p>
        </w:tc>
        <w:tc>
          <w:tcPr>
            <w:tcW w:w="1156" w:type="dxa"/>
          </w:tcPr>
          <w:p w:rsidR="001440A4" w:rsidRDefault="001440A4" w:rsidP="001B1F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40"/>
        </w:trPr>
        <w:tc>
          <w:tcPr>
            <w:tcW w:w="2069" w:type="dxa"/>
            <w:vMerge/>
            <w:tcBorders>
              <w:right w:val="single" w:sz="4" w:space="0" w:color="auto"/>
            </w:tcBorders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90" w:type="dxa"/>
            <w:tcBorders>
              <w:left w:val="single" w:sz="4" w:space="0" w:color="auto"/>
            </w:tcBorders>
          </w:tcPr>
          <w:p w:rsidR="001440A4" w:rsidRPr="00AA0A77" w:rsidRDefault="001440A4" w:rsidP="004E73C7">
            <w:pPr>
              <w:jc w:val="both"/>
              <w:rPr>
                <w:b/>
                <w:bCs/>
                <w:sz w:val="20"/>
                <w:szCs w:val="20"/>
              </w:rPr>
            </w:pPr>
            <w:r w:rsidRPr="00AA0A77">
              <w:rPr>
                <w:bCs/>
                <w:i/>
                <w:sz w:val="20"/>
                <w:szCs w:val="20"/>
              </w:rPr>
              <w:t>Самостоятельная работа №</w:t>
            </w:r>
            <w:r>
              <w:rPr>
                <w:bCs/>
                <w:i/>
                <w:sz w:val="20"/>
                <w:szCs w:val="20"/>
              </w:rPr>
              <w:t>7</w:t>
            </w:r>
            <w:r w:rsidRPr="00AA0A77">
              <w:rPr>
                <w:bCs/>
                <w:i/>
                <w:sz w:val="20"/>
                <w:szCs w:val="20"/>
              </w:rPr>
              <w:t xml:space="preserve">. </w:t>
            </w:r>
            <w:r w:rsidRPr="00AA0A77">
              <w:rPr>
                <w:bCs/>
                <w:sz w:val="20"/>
                <w:szCs w:val="20"/>
              </w:rPr>
              <w:t>Стилистический анализ грамматических форм в тексте.</w:t>
            </w:r>
          </w:p>
        </w:tc>
        <w:tc>
          <w:tcPr>
            <w:tcW w:w="1156" w:type="dxa"/>
          </w:tcPr>
          <w:p w:rsidR="001440A4" w:rsidRDefault="001440A4" w:rsidP="001B1F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883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40"/>
        </w:trPr>
        <w:tc>
          <w:tcPr>
            <w:tcW w:w="2069" w:type="dxa"/>
            <w:vMerge w:val="restart"/>
            <w:tcBorders>
              <w:right w:val="single" w:sz="4" w:space="0" w:color="auto"/>
            </w:tcBorders>
            <w:vAlign w:val="center"/>
          </w:tcPr>
          <w:p w:rsidR="001440A4" w:rsidRDefault="001440A4" w:rsidP="004E7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№5.</w:t>
            </w:r>
          </w:p>
          <w:p w:rsidR="001440A4" w:rsidRPr="003777B2" w:rsidRDefault="001440A4" w:rsidP="004E73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Синтаксис.</w:t>
            </w:r>
          </w:p>
        </w:tc>
        <w:tc>
          <w:tcPr>
            <w:tcW w:w="8390" w:type="dxa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1156" w:type="dxa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883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 w:val="restart"/>
            <w:shd w:val="clear" w:color="auto" w:fill="auto"/>
          </w:tcPr>
          <w:p w:rsidR="001440A4" w:rsidRPr="001440A4" w:rsidRDefault="001440A4" w:rsidP="002047C2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1440A4">
              <w:rPr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1440A4" w:rsidRPr="008836AD" w:rsidTr="001440A4">
        <w:trPr>
          <w:trHeight w:val="565"/>
        </w:trPr>
        <w:tc>
          <w:tcPr>
            <w:tcW w:w="2069" w:type="dxa"/>
            <w:vMerge/>
            <w:tcBorders>
              <w:right w:val="single" w:sz="4" w:space="0" w:color="auto"/>
            </w:tcBorders>
            <w:vAlign w:val="center"/>
          </w:tcPr>
          <w:p w:rsidR="001440A4" w:rsidRPr="003777B2" w:rsidRDefault="001440A4" w:rsidP="004E73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4C1707" w:rsidRDefault="001440A4" w:rsidP="004C170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2.3. </w:t>
            </w:r>
            <w:r w:rsidRPr="004C1707">
              <w:rPr>
                <w:sz w:val="20"/>
                <w:szCs w:val="20"/>
              </w:rPr>
              <w:t>Основные синтаксические единицы: словосочетание и предложение.</w:t>
            </w:r>
          </w:p>
          <w:p w:rsidR="001440A4" w:rsidRPr="004C1707" w:rsidRDefault="001440A4" w:rsidP="004C1707">
            <w:pPr>
              <w:rPr>
                <w:bCs/>
                <w:color w:val="000000"/>
                <w:sz w:val="20"/>
                <w:szCs w:val="20"/>
              </w:rPr>
            </w:pPr>
            <w:r w:rsidRPr="004C1707">
              <w:rPr>
                <w:sz w:val="20"/>
                <w:szCs w:val="20"/>
              </w:rPr>
              <w:t>Простое, осложненное, сложно</w:t>
            </w:r>
            <w:r w:rsidRPr="004C1707">
              <w:rPr>
                <w:sz w:val="20"/>
                <w:szCs w:val="20"/>
              </w:rPr>
              <w:softHyphen/>
              <w:t>сочиненное, сложноподчиненное и бессоюзное сложные предложения.</w:t>
            </w:r>
          </w:p>
        </w:tc>
        <w:tc>
          <w:tcPr>
            <w:tcW w:w="1156" w:type="dxa"/>
          </w:tcPr>
          <w:p w:rsidR="001440A4" w:rsidRPr="008836AD" w:rsidRDefault="001440A4" w:rsidP="00B32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883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460"/>
        </w:trPr>
        <w:tc>
          <w:tcPr>
            <w:tcW w:w="2069" w:type="dxa"/>
            <w:vMerge/>
            <w:tcBorders>
              <w:right w:val="single" w:sz="4" w:space="0" w:color="auto"/>
            </w:tcBorders>
            <w:vAlign w:val="center"/>
          </w:tcPr>
          <w:p w:rsidR="001440A4" w:rsidRPr="003777B2" w:rsidRDefault="001440A4" w:rsidP="004E73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4C1707" w:rsidRDefault="001440A4" w:rsidP="004C170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2.4. </w:t>
            </w:r>
            <w:r w:rsidRPr="004C1707">
              <w:rPr>
                <w:sz w:val="20"/>
                <w:szCs w:val="20"/>
              </w:rPr>
              <w:t>Выразительные возможности русского синтаксиса.Синтаксическая синонимия как источник богатства и выразительности русской речи.</w:t>
            </w:r>
          </w:p>
        </w:tc>
        <w:tc>
          <w:tcPr>
            <w:tcW w:w="1156" w:type="dxa"/>
          </w:tcPr>
          <w:p w:rsidR="001440A4" w:rsidRPr="008836AD" w:rsidRDefault="001440A4" w:rsidP="00B32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40"/>
        </w:trPr>
        <w:tc>
          <w:tcPr>
            <w:tcW w:w="2069" w:type="dxa"/>
            <w:vMerge/>
            <w:tcBorders>
              <w:right w:val="single" w:sz="4" w:space="0" w:color="auto"/>
            </w:tcBorders>
            <w:vAlign w:val="center"/>
          </w:tcPr>
          <w:p w:rsidR="001440A4" w:rsidRPr="007E65B6" w:rsidRDefault="001440A4" w:rsidP="004E73C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  <w:tcBorders>
              <w:left w:val="single" w:sz="4" w:space="0" w:color="auto"/>
            </w:tcBorders>
          </w:tcPr>
          <w:p w:rsidR="001440A4" w:rsidRPr="00F77B0A" w:rsidRDefault="001440A4" w:rsidP="004E73C7">
            <w:pPr>
              <w:pStyle w:val="aa"/>
              <w:ind w:left="0"/>
              <w:rPr>
                <w:sz w:val="20"/>
                <w:szCs w:val="20"/>
              </w:rPr>
            </w:pPr>
            <w:r w:rsidRPr="004E73C7">
              <w:rPr>
                <w:i/>
                <w:sz w:val="20"/>
                <w:szCs w:val="20"/>
              </w:rPr>
              <w:t>Самостоятельная работа №8.</w:t>
            </w:r>
            <w:r>
              <w:rPr>
                <w:sz w:val="20"/>
                <w:szCs w:val="20"/>
              </w:rPr>
              <w:t xml:space="preserve"> Конструирование текста в определенном стиле и жанре с уместным</w:t>
            </w:r>
          </w:p>
        </w:tc>
        <w:tc>
          <w:tcPr>
            <w:tcW w:w="1156" w:type="dxa"/>
          </w:tcPr>
          <w:p w:rsidR="001440A4" w:rsidRPr="008836AD" w:rsidRDefault="001440A4" w:rsidP="00B32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40"/>
        </w:trPr>
        <w:tc>
          <w:tcPr>
            <w:tcW w:w="2069" w:type="dxa"/>
            <w:vMerge/>
            <w:tcBorders>
              <w:right w:val="single" w:sz="4" w:space="0" w:color="auto"/>
            </w:tcBorders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  <w:tcBorders>
              <w:left w:val="single" w:sz="4" w:space="0" w:color="auto"/>
            </w:tcBorders>
          </w:tcPr>
          <w:p w:rsidR="001440A4" w:rsidRPr="004E73C7" w:rsidRDefault="001440A4" w:rsidP="004E73C7">
            <w:pPr>
              <w:pStyle w:val="aa"/>
              <w:ind w:left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использованием заданных синтаксических структур.</w:t>
            </w:r>
          </w:p>
        </w:tc>
        <w:tc>
          <w:tcPr>
            <w:tcW w:w="1156" w:type="dxa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F80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40"/>
        </w:trPr>
        <w:tc>
          <w:tcPr>
            <w:tcW w:w="2069" w:type="dxa"/>
            <w:vMerge w:val="restart"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206D5">
              <w:rPr>
                <w:b/>
                <w:bCs/>
                <w:sz w:val="20"/>
                <w:szCs w:val="20"/>
              </w:rPr>
              <w:t>Тема №6.</w:t>
            </w:r>
          </w:p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206D5">
              <w:rPr>
                <w:b/>
                <w:bCs/>
                <w:sz w:val="20"/>
                <w:szCs w:val="20"/>
              </w:rPr>
              <w:t>Нормы русского правописания.</w:t>
            </w:r>
          </w:p>
        </w:tc>
        <w:tc>
          <w:tcPr>
            <w:tcW w:w="8390" w:type="dxa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1156" w:type="dxa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F80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107" w:type="dxa"/>
            <w:vMerge w:val="restart"/>
            <w:shd w:val="clear" w:color="auto" w:fill="auto"/>
          </w:tcPr>
          <w:p w:rsidR="001440A4" w:rsidRPr="001440A4" w:rsidRDefault="001440A4" w:rsidP="002047C2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1440A4">
              <w:rPr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1440A4" w:rsidRPr="008836AD" w:rsidTr="001440A4">
        <w:trPr>
          <w:trHeight w:val="619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4C1707" w:rsidRDefault="001440A4" w:rsidP="004C1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2.5. </w:t>
            </w:r>
            <w:r w:rsidRPr="004C1707">
              <w:rPr>
                <w:sz w:val="20"/>
                <w:szCs w:val="20"/>
              </w:rPr>
              <w:t>Принципы русской орфографии</w:t>
            </w:r>
            <w:r>
              <w:rPr>
                <w:sz w:val="20"/>
                <w:szCs w:val="20"/>
              </w:rPr>
              <w:t xml:space="preserve"> и </w:t>
            </w:r>
            <w:r w:rsidRPr="004C1707">
              <w:rPr>
                <w:sz w:val="20"/>
                <w:szCs w:val="20"/>
              </w:rPr>
              <w:t xml:space="preserve"> пунктуации. </w:t>
            </w:r>
          </w:p>
          <w:p w:rsidR="001440A4" w:rsidRPr="00A206D5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A206D5">
              <w:rPr>
                <w:sz w:val="20"/>
                <w:szCs w:val="20"/>
              </w:rPr>
              <w:t>Способы оформления чужой речи. Цитирование.</w:t>
            </w:r>
            <w:r w:rsidRPr="003B388E">
              <w:rPr>
                <w:sz w:val="20"/>
                <w:szCs w:val="20"/>
              </w:rPr>
              <w:t xml:space="preserve">Русская орфография и пунктуация в аспекте </w:t>
            </w:r>
          </w:p>
          <w:p w:rsidR="001440A4" w:rsidRPr="004C1707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/>
                <w:sz w:val="20"/>
                <w:szCs w:val="20"/>
              </w:rPr>
            </w:pPr>
            <w:r w:rsidRPr="003B388E">
              <w:rPr>
                <w:sz w:val="20"/>
                <w:szCs w:val="20"/>
              </w:rPr>
              <w:t>речевой выразительности.</w:t>
            </w:r>
          </w:p>
        </w:tc>
        <w:tc>
          <w:tcPr>
            <w:tcW w:w="1156" w:type="dxa"/>
          </w:tcPr>
          <w:p w:rsidR="001440A4" w:rsidRPr="008836AD" w:rsidRDefault="001440A4" w:rsidP="00E60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F80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09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646EE1" w:rsidRDefault="001440A4" w:rsidP="00646E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2.6. </w:t>
            </w:r>
            <w:r w:rsidRPr="00646EE1">
              <w:rPr>
                <w:b/>
                <w:bCs/>
                <w:sz w:val="20"/>
                <w:szCs w:val="20"/>
              </w:rPr>
              <w:t xml:space="preserve">Практическое занятие №3. </w:t>
            </w:r>
            <w:r w:rsidRPr="00646EE1">
              <w:rPr>
                <w:bCs/>
                <w:sz w:val="20"/>
                <w:szCs w:val="20"/>
              </w:rPr>
              <w:t>Трудные случаи правописания отдельных грамматических форм.</w:t>
            </w:r>
          </w:p>
        </w:tc>
        <w:tc>
          <w:tcPr>
            <w:tcW w:w="1156" w:type="dxa"/>
          </w:tcPr>
          <w:p w:rsidR="001440A4" w:rsidRPr="008836AD" w:rsidRDefault="001440A4" w:rsidP="00E60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34"/>
        </w:trPr>
        <w:tc>
          <w:tcPr>
            <w:tcW w:w="2069" w:type="dxa"/>
            <w:vMerge/>
            <w:vAlign w:val="center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646EE1" w:rsidRDefault="001440A4" w:rsidP="00646E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2.7</w:t>
            </w:r>
            <w:r w:rsidRPr="00646EE1">
              <w:rPr>
                <w:bCs/>
                <w:sz w:val="20"/>
                <w:szCs w:val="20"/>
              </w:rPr>
              <w:t>Основные правила русской пунктуации.</w:t>
            </w:r>
          </w:p>
        </w:tc>
        <w:tc>
          <w:tcPr>
            <w:tcW w:w="1156" w:type="dxa"/>
          </w:tcPr>
          <w:p w:rsidR="001440A4" w:rsidRPr="008836AD" w:rsidRDefault="001440A4" w:rsidP="00E60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09"/>
        </w:trPr>
        <w:tc>
          <w:tcPr>
            <w:tcW w:w="2069" w:type="dxa"/>
            <w:vMerge/>
            <w:vAlign w:val="center"/>
          </w:tcPr>
          <w:p w:rsidR="001440A4" w:rsidRPr="00A206D5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646EE1" w:rsidRDefault="001440A4" w:rsidP="00646E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2.8. </w:t>
            </w:r>
            <w:r w:rsidRPr="00646EE1">
              <w:rPr>
                <w:b/>
                <w:bCs/>
                <w:sz w:val="20"/>
                <w:szCs w:val="20"/>
              </w:rPr>
              <w:t xml:space="preserve">Практическое занятие №4. </w:t>
            </w:r>
            <w:r w:rsidRPr="00646EE1">
              <w:rPr>
                <w:bCs/>
                <w:sz w:val="20"/>
                <w:szCs w:val="20"/>
              </w:rPr>
              <w:t>Стилистические возможности синтаксиса.</w:t>
            </w:r>
          </w:p>
        </w:tc>
        <w:tc>
          <w:tcPr>
            <w:tcW w:w="1156" w:type="dxa"/>
          </w:tcPr>
          <w:p w:rsidR="001440A4" w:rsidRPr="008836AD" w:rsidRDefault="001440A4" w:rsidP="00E60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58"/>
        </w:trPr>
        <w:tc>
          <w:tcPr>
            <w:tcW w:w="2069" w:type="dxa"/>
            <w:vMerge/>
            <w:vAlign w:val="center"/>
          </w:tcPr>
          <w:p w:rsidR="001440A4" w:rsidRPr="00AC1672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3B388E" w:rsidRDefault="001440A4" w:rsidP="00310A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E65B6">
              <w:rPr>
                <w:bCs/>
                <w:i/>
                <w:sz w:val="20"/>
                <w:szCs w:val="20"/>
              </w:rPr>
              <w:t>Самостоятельная работа №</w:t>
            </w:r>
            <w:r>
              <w:rPr>
                <w:bCs/>
                <w:i/>
                <w:sz w:val="20"/>
                <w:szCs w:val="20"/>
              </w:rPr>
              <w:t xml:space="preserve">9. </w:t>
            </w:r>
            <w:r>
              <w:rPr>
                <w:bCs/>
                <w:sz w:val="20"/>
                <w:szCs w:val="20"/>
              </w:rPr>
              <w:t>Исправление стилистических и пунктуационных ошибок в заданном тексте.</w:t>
            </w:r>
          </w:p>
        </w:tc>
        <w:tc>
          <w:tcPr>
            <w:tcW w:w="1156" w:type="dxa"/>
          </w:tcPr>
          <w:p w:rsidR="001440A4" w:rsidRPr="008836AD" w:rsidRDefault="001440A4" w:rsidP="00E60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58"/>
        </w:trPr>
        <w:tc>
          <w:tcPr>
            <w:tcW w:w="2069" w:type="dxa"/>
            <w:vMerge w:val="restart"/>
            <w:vAlign w:val="center"/>
          </w:tcPr>
          <w:p w:rsidR="001440A4" w:rsidRPr="00AC1672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B388E">
              <w:rPr>
                <w:b/>
                <w:bCs/>
                <w:sz w:val="20"/>
                <w:szCs w:val="20"/>
              </w:rPr>
              <w:t>Тема 7. Текст. Стили речи</w:t>
            </w:r>
          </w:p>
        </w:tc>
        <w:tc>
          <w:tcPr>
            <w:tcW w:w="8390" w:type="dxa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777B2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</w:tc>
        <w:tc>
          <w:tcPr>
            <w:tcW w:w="1156" w:type="dxa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932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vMerge w:val="restart"/>
            <w:shd w:val="clear" w:color="auto" w:fill="auto"/>
          </w:tcPr>
          <w:p w:rsidR="001440A4" w:rsidRPr="001440A4" w:rsidRDefault="001440A4" w:rsidP="002047C2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1440A4">
              <w:rPr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1440A4" w:rsidRPr="008836AD" w:rsidTr="001440A4">
        <w:trPr>
          <w:trHeight w:val="258"/>
        </w:trPr>
        <w:tc>
          <w:tcPr>
            <w:tcW w:w="2069" w:type="dxa"/>
            <w:vMerge/>
            <w:vAlign w:val="center"/>
          </w:tcPr>
          <w:p w:rsidR="001440A4" w:rsidRPr="00AC1672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646EE1" w:rsidRDefault="001440A4" w:rsidP="00646E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2.9. </w:t>
            </w:r>
            <w:r w:rsidRPr="00646EE1">
              <w:rPr>
                <w:bCs/>
                <w:sz w:val="20"/>
                <w:szCs w:val="20"/>
              </w:rPr>
              <w:t xml:space="preserve">Функциональные стили  и типы литературного языка. </w:t>
            </w:r>
          </w:p>
        </w:tc>
        <w:tc>
          <w:tcPr>
            <w:tcW w:w="1156" w:type="dxa"/>
          </w:tcPr>
          <w:p w:rsidR="001440A4" w:rsidRPr="008836AD" w:rsidRDefault="001440A4" w:rsidP="0099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932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58"/>
        </w:trPr>
        <w:tc>
          <w:tcPr>
            <w:tcW w:w="2069" w:type="dxa"/>
            <w:vMerge/>
            <w:vAlign w:val="center"/>
          </w:tcPr>
          <w:p w:rsidR="001440A4" w:rsidRPr="00AC1672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646EE1" w:rsidRDefault="001440A4" w:rsidP="00646E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2.10. </w:t>
            </w:r>
            <w:r w:rsidRPr="00646EE1">
              <w:rPr>
                <w:bCs/>
                <w:sz w:val="20"/>
                <w:szCs w:val="20"/>
              </w:rPr>
              <w:t>Жанры деловой и учебно-научной речи.</w:t>
            </w:r>
          </w:p>
        </w:tc>
        <w:tc>
          <w:tcPr>
            <w:tcW w:w="1156" w:type="dxa"/>
          </w:tcPr>
          <w:p w:rsidR="001440A4" w:rsidRDefault="001440A4" w:rsidP="0099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58"/>
        </w:trPr>
        <w:tc>
          <w:tcPr>
            <w:tcW w:w="2069" w:type="dxa"/>
            <w:vMerge/>
            <w:vAlign w:val="center"/>
          </w:tcPr>
          <w:p w:rsidR="001440A4" w:rsidRPr="00AC1672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646EE1" w:rsidRDefault="001440A4" w:rsidP="00646E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2.11. </w:t>
            </w:r>
            <w:r w:rsidRPr="00646EE1">
              <w:rPr>
                <w:b/>
                <w:bCs/>
                <w:sz w:val="20"/>
                <w:szCs w:val="20"/>
              </w:rPr>
              <w:t xml:space="preserve">Практическое занятие  №5. </w:t>
            </w:r>
            <w:r w:rsidRPr="00646EE1">
              <w:rPr>
                <w:bCs/>
                <w:sz w:val="20"/>
                <w:szCs w:val="20"/>
              </w:rPr>
              <w:t>Написание деловых бумаг.</w:t>
            </w:r>
          </w:p>
        </w:tc>
        <w:tc>
          <w:tcPr>
            <w:tcW w:w="1156" w:type="dxa"/>
          </w:tcPr>
          <w:p w:rsidR="001440A4" w:rsidRPr="008836AD" w:rsidRDefault="001440A4" w:rsidP="0099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797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vMerge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92"/>
        </w:trPr>
        <w:tc>
          <w:tcPr>
            <w:tcW w:w="2069" w:type="dxa"/>
            <w:vMerge/>
            <w:vAlign w:val="center"/>
          </w:tcPr>
          <w:p w:rsidR="001440A4" w:rsidRPr="00AC1672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AA0A77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Самостоятельная работа №10. </w:t>
            </w:r>
            <w:r w:rsidRPr="00C43D91">
              <w:rPr>
                <w:bCs/>
                <w:sz w:val="20"/>
                <w:szCs w:val="20"/>
              </w:rPr>
              <w:t>Определение стилей и типов речи в заданных текстах</w:t>
            </w:r>
          </w:p>
        </w:tc>
        <w:tc>
          <w:tcPr>
            <w:tcW w:w="1156" w:type="dxa"/>
          </w:tcPr>
          <w:p w:rsidR="001440A4" w:rsidRDefault="001440A4" w:rsidP="0099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107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124"/>
        </w:trPr>
        <w:tc>
          <w:tcPr>
            <w:tcW w:w="2069" w:type="dxa"/>
            <w:vMerge/>
            <w:vAlign w:val="center"/>
          </w:tcPr>
          <w:p w:rsidR="001440A4" w:rsidRPr="00AC1672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Pr="00646EE1" w:rsidRDefault="001440A4" w:rsidP="00646E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 xml:space="preserve">2.12. </w:t>
            </w:r>
            <w:r w:rsidRPr="00646EE1">
              <w:rPr>
                <w:b/>
                <w:bCs/>
                <w:i/>
                <w:sz w:val="20"/>
                <w:szCs w:val="20"/>
              </w:rPr>
              <w:t>Контрольная работа по ДМ№2.</w:t>
            </w:r>
          </w:p>
        </w:tc>
        <w:tc>
          <w:tcPr>
            <w:tcW w:w="1156" w:type="dxa"/>
          </w:tcPr>
          <w:p w:rsidR="001440A4" w:rsidRPr="008836AD" w:rsidRDefault="001440A4" w:rsidP="0099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8836AD" w:rsidRDefault="001440A4" w:rsidP="00DD0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107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40A4" w:rsidRPr="008836AD" w:rsidTr="001440A4">
        <w:trPr>
          <w:trHeight w:val="258"/>
        </w:trPr>
        <w:tc>
          <w:tcPr>
            <w:tcW w:w="2069" w:type="dxa"/>
            <w:vMerge/>
            <w:vAlign w:val="center"/>
          </w:tcPr>
          <w:p w:rsidR="001440A4" w:rsidRPr="00AC1672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90" w:type="dxa"/>
          </w:tcPr>
          <w:p w:rsidR="001440A4" w:rsidRDefault="001440A4" w:rsidP="004E73C7">
            <w:pPr>
              <w:rPr>
                <w:sz w:val="28"/>
                <w:szCs w:val="28"/>
              </w:rPr>
            </w:pPr>
          </w:p>
        </w:tc>
        <w:tc>
          <w:tcPr>
            <w:tcW w:w="1156" w:type="dxa"/>
          </w:tcPr>
          <w:p w:rsidR="001440A4" w:rsidRPr="00D55A44" w:rsidRDefault="001440A4" w:rsidP="00D55A44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</w:tcPr>
          <w:p w:rsidR="001440A4" w:rsidRPr="00D55A44" w:rsidRDefault="001440A4" w:rsidP="00D55A44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</w:tcPr>
          <w:p w:rsidR="001440A4" w:rsidRPr="008836AD" w:rsidRDefault="001440A4" w:rsidP="004E7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C0D79" w:rsidRPr="007A0DA4" w:rsidRDefault="007C0D79" w:rsidP="007C0D79">
      <w:pPr>
        <w:rPr>
          <w:sz w:val="28"/>
          <w:szCs w:val="28"/>
        </w:rPr>
        <w:sectPr w:rsidR="007C0D79" w:rsidRPr="007A0DA4" w:rsidSect="00AC649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C0D79" w:rsidRPr="00725B5E" w:rsidRDefault="007C0D79" w:rsidP="007C0D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aps/>
          <w:sz w:val="22"/>
          <w:szCs w:val="22"/>
        </w:rPr>
      </w:pPr>
      <w:r w:rsidRPr="00C43D91">
        <w:rPr>
          <w:rFonts w:ascii="Times New Roman" w:hAnsi="Times New Roman" w:cs="Times New Roman"/>
          <w:caps/>
          <w:sz w:val="28"/>
          <w:szCs w:val="28"/>
        </w:rPr>
        <w:lastRenderedPageBreak/>
        <w:t>3</w:t>
      </w:r>
      <w:r w:rsidRPr="00725B5E">
        <w:rPr>
          <w:rFonts w:ascii="Times New Roman" w:hAnsi="Times New Roman" w:cs="Times New Roman"/>
          <w:caps/>
          <w:sz w:val="22"/>
          <w:szCs w:val="22"/>
        </w:rPr>
        <w:t>. условия реализации УЧЕБНОЙ дисциплины.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2"/>
        </w:rPr>
      </w:pPr>
      <w:r w:rsidRPr="00725B5E">
        <w:rPr>
          <w:b/>
          <w:bCs/>
          <w:sz w:val="22"/>
          <w:szCs w:val="22"/>
        </w:rPr>
        <w:t>3.1. Требования к минимальному материально-техническому обеспечению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725B5E">
        <w:rPr>
          <w:sz w:val="22"/>
          <w:szCs w:val="22"/>
        </w:rPr>
        <w:t xml:space="preserve">Реализация учебной дисциплины </w:t>
      </w:r>
      <w:r w:rsidR="00725B5E" w:rsidRPr="00725B5E">
        <w:rPr>
          <w:sz w:val="22"/>
          <w:szCs w:val="22"/>
        </w:rPr>
        <w:t>«</w:t>
      </w:r>
      <w:r w:rsidRPr="00725B5E">
        <w:rPr>
          <w:sz w:val="22"/>
          <w:szCs w:val="22"/>
        </w:rPr>
        <w:t>Русский язык</w:t>
      </w:r>
      <w:r w:rsidR="00725B5E" w:rsidRPr="00725B5E">
        <w:rPr>
          <w:sz w:val="22"/>
          <w:szCs w:val="22"/>
        </w:rPr>
        <w:t xml:space="preserve"> и</w:t>
      </w:r>
      <w:r w:rsidR="00C43D91" w:rsidRPr="00725B5E">
        <w:rPr>
          <w:sz w:val="22"/>
          <w:szCs w:val="22"/>
        </w:rPr>
        <w:t xml:space="preserve"> культура речи</w:t>
      </w:r>
      <w:r w:rsidR="00725B5E" w:rsidRPr="00725B5E">
        <w:rPr>
          <w:sz w:val="22"/>
          <w:szCs w:val="22"/>
        </w:rPr>
        <w:t>»</w:t>
      </w:r>
      <w:r w:rsidRPr="00725B5E">
        <w:rPr>
          <w:sz w:val="22"/>
          <w:szCs w:val="22"/>
        </w:rPr>
        <w:t xml:space="preserve"> требует наличия учебного кабинета </w:t>
      </w:r>
      <w:r w:rsidR="00725B5E" w:rsidRPr="00725B5E">
        <w:rPr>
          <w:sz w:val="22"/>
          <w:szCs w:val="22"/>
        </w:rPr>
        <w:t>общеобразовательных</w:t>
      </w:r>
      <w:r w:rsidRPr="00725B5E">
        <w:rPr>
          <w:sz w:val="22"/>
          <w:szCs w:val="22"/>
        </w:rPr>
        <w:t xml:space="preserve"> дисциплин.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2"/>
          <w:szCs w:val="22"/>
        </w:rPr>
      </w:pPr>
      <w:r w:rsidRPr="00725B5E">
        <w:rPr>
          <w:b/>
          <w:bCs/>
          <w:i/>
          <w:sz w:val="22"/>
          <w:szCs w:val="22"/>
        </w:rPr>
        <w:t xml:space="preserve">Оборудование </w:t>
      </w:r>
      <w:r w:rsidRPr="00725B5E">
        <w:rPr>
          <w:b/>
          <w:i/>
          <w:sz w:val="22"/>
          <w:szCs w:val="22"/>
        </w:rPr>
        <w:t>учебного кабинета предусматривает</w:t>
      </w:r>
      <w:r w:rsidRPr="00725B5E">
        <w:rPr>
          <w:b/>
          <w:bCs/>
          <w:i/>
          <w:sz w:val="22"/>
          <w:szCs w:val="22"/>
        </w:rPr>
        <w:t>: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>- рабочее место студента по количеству обучающихся;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>- рабочее место преподавателя;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 xml:space="preserve">- комплект учебных пособий по русскому языку; 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>- тесты;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>-наглядные пособия.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2"/>
          <w:szCs w:val="22"/>
        </w:rPr>
      </w:pPr>
      <w:r w:rsidRPr="00725B5E">
        <w:rPr>
          <w:b/>
          <w:bCs/>
          <w:i/>
          <w:sz w:val="22"/>
          <w:szCs w:val="22"/>
        </w:rPr>
        <w:t>Технические средства обучения: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>- компьютеры с лицензионным программным обеспечением (по количеству обучающихся +1 для преподавателя);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 xml:space="preserve"> -  мультимедиапроектор;</w:t>
      </w: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 xml:space="preserve"> - принтер;</w:t>
      </w:r>
    </w:p>
    <w:p w:rsidR="00FD540C" w:rsidRPr="00FD540C" w:rsidRDefault="007C0D79" w:rsidP="00FD5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725B5E">
        <w:rPr>
          <w:bCs/>
          <w:sz w:val="22"/>
          <w:szCs w:val="22"/>
        </w:rPr>
        <w:t xml:space="preserve"> - сканер.</w:t>
      </w:r>
    </w:p>
    <w:p w:rsidR="00FD540C" w:rsidRPr="00FD540C" w:rsidRDefault="00FD540C" w:rsidP="00FD5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D540C">
        <w:rPr>
          <w:bCs/>
        </w:rPr>
        <w:t>Оборудование кабинета для инвалидов и лиц с ОВЗ с нарушениями зрения:</w:t>
      </w:r>
    </w:p>
    <w:p w:rsidR="00FD540C" w:rsidRPr="00FD540C" w:rsidRDefault="00FD540C" w:rsidP="00FD540C">
      <w:pPr>
        <w:pStyle w:val="aa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D540C">
        <w:rPr>
          <w:bCs/>
        </w:rPr>
        <w:t>Дисплей Брайля</w:t>
      </w:r>
    </w:p>
    <w:p w:rsidR="00FD540C" w:rsidRPr="00FD540C" w:rsidRDefault="00FD540C" w:rsidP="00FD540C">
      <w:pPr>
        <w:pStyle w:val="aa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D540C">
        <w:rPr>
          <w:bCs/>
        </w:rPr>
        <w:t>Машина сканирующая и читающая текст</w:t>
      </w:r>
    </w:p>
    <w:p w:rsidR="00FD540C" w:rsidRPr="00FD540C" w:rsidRDefault="00FD540C" w:rsidP="00FD540C">
      <w:pPr>
        <w:pStyle w:val="aa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D540C">
        <w:rPr>
          <w:bCs/>
        </w:rPr>
        <w:t>Программа экранного доступа с речью и поддержкой Брайля</w:t>
      </w:r>
    </w:p>
    <w:p w:rsidR="00FD540C" w:rsidRPr="00FD540C" w:rsidRDefault="00FD540C" w:rsidP="00FD540C">
      <w:pPr>
        <w:pStyle w:val="aa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D540C">
        <w:rPr>
          <w:bCs/>
        </w:rPr>
        <w:t>Электронный ручной увеличитель</w:t>
      </w:r>
    </w:p>
    <w:p w:rsidR="00FD540C" w:rsidRPr="00FD540C" w:rsidRDefault="00FD540C" w:rsidP="00FD540C">
      <w:pPr>
        <w:pStyle w:val="aa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D540C">
        <w:rPr>
          <w:bCs/>
        </w:rPr>
        <w:t>Портативный видеоувеличитель</w:t>
      </w:r>
    </w:p>
    <w:p w:rsidR="00FD540C" w:rsidRPr="00FD540C" w:rsidRDefault="00FD540C" w:rsidP="00FD540C">
      <w:pPr>
        <w:pStyle w:val="aa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D540C">
        <w:rPr>
          <w:bCs/>
        </w:rPr>
        <w:t>Оборудование для видеоконференцсвязи (сервер, видеокамера, аккустич.системы- 4 шт.)</w:t>
      </w:r>
    </w:p>
    <w:p w:rsidR="00FD540C" w:rsidRPr="00FD540C" w:rsidRDefault="00FD540C" w:rsidP="00FD540C">
      <w:pPr>
        <w:pStyle w:val="aa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D540C">
        <w:rPr>
          <w:bCs/>
        </w:rPr>
        <w:t>Мобильный компьютерный класс из 12 нотбуков HP</w:t>
      </w:r>
    </w:p>
    <w:p w:rsidR="00FD540C" w:rsidRPr="00FD540C" w:rsidRDefault="00FD540C" w:rsidP="00FD540C">
      <w:pPr>
        <w:pStyle w:val="aa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D540C">
        <w:rPr>
          <w:bCs/>
        </w:rPr>
        <w:t>Вебкамера</w:t>
      </w:r>
    </w:p>
    <w:p w:rsidR="00FD540C" w:rsidRPr="00FD540C" w:rsidRDefault="00FD540C" w:rsidP="007C0D79">
      <w:pPr>
        <w:pStyle w:val="aa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D540C">
        <w:rPr>
          <w:bCs/>
        </w:rPr>
        <w:t>Документ-камера</w:t>
      </w:r>
    </w:p>
    <w:p w:rsidR="00FD540C" w:rsidRDefault="00FD540C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7C0D79" w:rsidRPr="00725B5E" w:rsidRDefault="007C0D79" w:rsidP="007C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2"/>
        </w:rPr>
      </w:pPr>
      <w:r w:rsidRPr="00725B5E">
        <w:rPr>
          <w:b/>
          <w:bCs/>
          <w:sz w:val="22"/>
          <w:szCs w:val="22"/>
        </w:rPr>
        <w:t>3.2. Информационное обеспечение обучения</w:t>
      </w:r>
    </w:p>
    <w:p w:rsidR="007C0D79" w:rsidRPr="00725B5E" w:rsidRDefault="007C0D79" w:rsidP="007C0D79">
      <w:pPr>
        <w:ind w:firstLine="709"/>
        <w:jc w:val="center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Рекомендуемая литература</w:t>
      </w:r>
    </w:p>
    <w:p w:rsidR="007C0D79" w:rsidRPr="00725B5E" w:rsidRDefault="007C0D79" w:rsidP="007C0D79">
      <w:pPr>
        <w:ind w:firstLine="709"/>
        <w:jc w:val="center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Основная</w:t>
      </w:r>
    </w:p>
    <w:p w:rsidR="007C0D79" w:rsidRPr="00725B5E" w:rsidRDefault="007C0D79" w:rsidP="007C0D79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 xml:space="preserve">1.Антонова Е.С., Воителева Т.М. Русский язык и культура речи: учебник для студентов средних профессиональны учебных заведений. </w:t>
      </w:r>
      <w:r w:rsidR="00725B5E" w:rsidRPr="00725B5E">
        <w:rPr>
          <w:sz w:val="22"/>
          <w:szCs w:val="22"/>
        </w:rPr>
        <w:t>2013</w:t>
      </w:r>
      <w:r w:rsidRPr="00725B5E">
        <w:rPr>
          <w:sz w:val="22"/>
          <w:szCs w:val="22"/>
        </w:rPr>
        <w:t xml:space="preserve"> г.</w:t>
      </w:r>
    </w:p>
    <w:p w:rsidR="007C0D79" w:rsidRPr="00725B5E" w:rsidRDefault="007C0D79" w:rsidP="007C0D79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>2. Ващенко Е.Д. Русский язык и культура речи: учебник для студентов средних професс</w:t>
      </w:r>
      <w:r w:rsidR="00725B5E" w:rsidRPr="00725B5E">
        <w:rPr>
          <w:sz w:val="22"/>
          <w:szCs w:val="22"/>
        </w:rPr>
        <w:t>иональны учебных заведений. 2013</w:t>
      </w:r>
      <w:r w:rsidRPr="00725B5E">
        <w:rPr>
          <w:sz w:val="22"/>
          <w:szCs w:val="22"/>
        </w:rPr>
        <w:t xml:space="preserve"> г</w:t>
      </w:r>
      <w:r w:rsidR="00C43D91" w:rsidRPr="00725B5E">
        <w:rPr>
          <w:sz w:val="22"/>
          <w:szCs w:val="22"/>
        </w:rPr>
        <w:t>.</w:t>
      </w:r>
    </w:p>
    <w:p w:rsidR="007C0D79" w:rsidRPr="00725B5E" w:rsidRDefault="00C43D91" w:rsidP="007C0D79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>3.</w:t>
      </w:r>
      <w:r w:rsidR="007C0D79" w:rsidRPr="00725B5E">
        <w:rPr>
          <w:sz w:val="22"/>
          <w:szCs w:val="22"/>
        </w:rPr>
        <w:t xml:space="preserve"> Ожегов С.И. Словарь русского языка. М. «Русский язык». </w:t>
      </w:r>
      <w:r w:rsidR="00725B5E" w:rsidRPr="00725B5E">
        <w:rPr>
          <w:sz w:val="22"/>
          <w:szCs w:val="22"/>
        </w:rPr>
        <w:t>2014</w:t>
      </w:r>
      <w:r w:rsidR="007C0D79" w:rsidRPr="00725B5E">
        <w:rPr>
          <w:sz w:val="22"/>
          <w:szCs w:val="22"/>
        </w:rPr>
        <w:t>г.</w:t>
      </w:r>
    </w:p>
    <w:p w:rsidR="007C0D79" w:rsidRPr="00725B5E" w:rsidRDefault="007C0D79" w:rsidP="007C0D79">
      <w:pPr>
        <w:ind w:firstLine="709"/>
        <w:jc w:val="center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Дополнительная</w:t>
      </w:r>
    </w:p>
    <w:p w:rsidR="007C0D79" w:rsidRPr="00725B5E" w:rsidRDefault="00C43D91" w:rsidP="007C0D79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>1</w:t>
      </w:r>
      <w:r w:rsidR="007C0D79" w:rsidRPr="00725B5E">
        <w:rPr>
          <w:sz w:val="22"/>
          <w:szCs w:val="22"/>
        </w:rPr>
        <w:t>. Лекант П.А. Орфографический словарь русского языка. Правописание, произно</w:t>
      </w:r>
      <w:r w:rsidR="00725B5E" w:rsidRPr="00725B5E">
        <w:rPr>
          <w:sz w:val="22"/>
          <w:szCs w:val="22"/>
        </w:rPr>
        <w:t>шение, ударение, формы. М., 2011</w:t>
      </w:r>
      <w:r w:rsidR="007C0D79" w:rsidRPr="00725B5E">
        <w:rPr>
          <w:sz w:val="22"/>
          <w:szCs w:val="22"/>
        </w:rPr>
        <w:t>г.</w:t>
      </w:r>
    </w:p>
    <w:p w:rsidR="007C0D79" w:rsidRPr="00725B5E" w:rsidRDefault="00C43D91" w:rsidP="007C0D79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>2</w:t>
      </w:r>
      <w:r w:rsidR="007C0D79" w:rsidRPr="00725B5E">
        <w:rPr>
          <w:sz w:val="22"/>
          <w:szCs w:val="22"/>
        </w:rPr>
        <w:t xml:space="preserve">. Петрякова А.Г. Культура речи: учебное пособие для средней школы. –М.: Флинта: </w:t>
      </w:r>
      <w:r w:rsidR="007C0D79" w:rsidRPr="00725B5E">
        <w:rPr>
          <w:sz w:val="22"/>
          <w:szCs w:val="22"/>
          <w:lang w:val="en-US"/>
        </w:rPr>
        <w:t>RetorikaA</w:t>
      </w:r>
      <w:r w:rsidR="007C0D79" w:rsidRPr="00725B5E">
        <w:rPr>
          <w:sz w:val="22"/>
          <w:szCs w:val="22"/>
        </w:rPr>
        <w:t>, 2006 г.</w:t>
      </w:r>
    </w:p>
    <w:p w:rsidR="007C0D79" w:rsidRPr="00725B5E" w:rsidRDefault="00C43D91" w:rsidP="007C0D79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>3</w:t>
      </w:r>
      <w:r w:rsidR="007C0D79" w:rsidRPr="00725B5E">
        <w:rPr>
          <w:sz w:val="22"/>
          <w:szCs w:val="22"/>
        </w:rPr>
        <w:t xml:space="preserve">. Розенталь Д.Э. Словарь трудностей русского языка. М., </w:t>
      </w:r>
      <w:r w:rsidR="00725B5E" w:rsidRPr="00725B5E">
        <w:rPr>
          <w:sz w:val="22"/>
          <w:szCs w:val="22"/>
        </w:rPr>
        <w:t>2010</w:t>
      </w:r>
      <w:r w:rsidR="007C0D79" w:rsidRPr="00725B5E">
        <w:rPr>
          <w:sz w:val="22"/>
          <w:szCs w:val="22"/>
        </w:rPr>
        <w:t>г.</w:t>
      </w:r>
    </w:p>
    <w:p w:rsidR="00C43D91" w:rsidRPr="00725B5E" w:rsidRDefault="00C43D91" w:rsidP="00C43D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-142" w:firstLine="851"/>
        <w:rPr>
          <w:b w:val="0"/>
          <w:sz w:val="22"/>
          <w:szCs w:val="22"/>
        </w:rPr>
      </w:pPr>
      <w:r w:rsidRPr="00725B5E">
        <w:rPr>
          <w:b w:val="0"/>
          <w:sz w:val="22"/>
          <w:szCs w:val="22"/>
        </w:rPr>
        <w:t>4.Словарь синонимов русского яз</w:t>
      </w:r>
      <w:r w:rsidR="00725B5E" w:rsidRPr="00725B5E">
        <w:rPr>
          <w:b w:val="0"/>
          <w:sz w:val="22"/>
          <w:szCs w:val="22"/>
        </w:rPr>
        <w:t>ыка «Издательство Астрель»: 2011</w:t>
      </w:r>
      <w:r w:rsidRPr="00725B5E">
        <w:rPr>
          <w:b w:val="0"/>
          <w:sz w:val="22"/>
          <w:szCs w:val="22"/>
        </w:rPr>
        <w:t xml:space="preserve"> г.</w:t>
      </w:r>
    </w:p>
    <w:p w:rsidR="006916B8" w:rsidRPr="00725B5E" w:rsidRDefault="006916B8" w:rsidP="006916B8">
      <w:pPr>
        <w:ind w:firstLine="709"/>
        <w:rPr>
          <w:sz w:val="22"/>
          <w:szCs w:val="22"/>
        </w:rPr>
      </w:pPr>
      <w:r w:rsidRPr="00725B5E">
        <w:rPr>
          <w:sz w:val="22"/>
          <w:szCs w:val="22"/>
        </w:rPr>
        <w:t xml:space="preserve">5. </w:t>
      </w:r>
      <w:hyperlink r:id="rId12" w:history="1">
        <w:r w:rsidRPr="00725B5E">
          <w:rPr>
            <w:rStyle w:val="aff"/>
            <w:color w:val="auto"/>
            <w:sz w:val="22"/>
            <w:szCs w:val="22"/>
            <w:u w:val="none"/>
            <w:lang w:val="en-US"/>
          </w:rPr>
          <w:t>www</w:t>
        </w:r>
        <w:r w:rsidRPr="00725B5E">
          <w:rPr>
            <w:rStyle w:val="aff"/>
            <w:color w:val="auto"/>
            <w:sz w:val="22"/>
            <w:szCs w:val="22"/>
            <w:u w:val="none"/>
          </w:rPr>
          <w:t>.tepka.ru</w:t>
        </w:r>
      </w:hyperlink>
    </w:p>
    <w:p w:rsidR="006916B8" w:rsidRPr="00E644A5" w:rsidRDefault="006916B8" w:rsidP="006916B8">
      <w:pPr>
        <w:rPr>
          <w:sz w:val="22"/>
          <w:szCs w:val="22"/>
        </w:rPr>
      </w:pPr>
      <w:r w:rsidRPr="00E644A5">
        <w:rPr>
          <w:sz w:val="22"/>
          <w:szCs w:val="22"/>
        </w:rPr>
        <w:t xml:space="preserve">6. </w:t>
      </w:r>
      <w:r w:rsidRPr="00725B5E">
        <w:rPr>
          <w:sz w:val="22"/>
          <w:szCs w:val="22"/>
          <w:lang w:val="en-US"/>
        </w:rPr>
        <w:t>www</w:t>
      </w:r>
      <w:r w:rsidRPr="00E644A5">
        <w:rPr>
          <w:sz w:val="22"/>
          <w:szCs w:val="22"/>
        </w:rPr>
        <w:t>.</w:t>
      </w:r>
      <w:r w:rsidRPr="00725B5E">
        <w:rPr>
          <w:sz w:val="22"/>
          <w:szCs w:val="22"/>
          <w:lang w:val="en-US"/>
        </w:rPr>
        <w:t>audiodom</w:t>
      </w:r>
      <w:r w:rsidRPr="00E644A5">
        <w:rPr>
          <w:sz w:val="22"/>
          <w:szCs w:val="22"/>
        </w:rPr>
        <w:t>.</w:t>
      </w:r>
      <w:r w:rsidRPr="00725B5E">
        <w:rPr>
          <w:sz w:val="22"/>
          <w:szCs w:val="22"/>
          <w:lang w:val="en-US"/>
        </w:rPr>
        <w:t>net</w:t>
      </w:r>
    </w:p>
    <w:p w:rsidR="006916B8" w:rsidRDefault="006916B8" w:rsidP="006916B8">
      <w:pPr>
        <w:rPr>
          <w:sz w:val="22"/>
          <w:szCs w:val="22"/>
        </w:rPr>
      </w:pPr>
      <w:r w:rsidRPr="00E644A5">
        <w:rPr>
          <w:sz w:val="22"/>
          <w:szCs w:val="22"/>
        </w:rPr>
        <w:t xml:space="preserve">          7. </w:t>
      </w:r>
      <w:r w:rsidRPr="00725B5E">
        <w:rPr>
          <w:sz w:val="22"/>
          <w:szCs w:val="22"/>
          <w:lang w:val="en-US"/>
        </w:rPr>
        <w:t>www</w:t>
      </w:r>
      <w:r w:rsidRPr="00E644A5">
        <w:rPr>
          <w:sz w:val="22"/>
          <w:szCs w:val="22"/>
        </w:rPr>
        <w:t xml:space="preserve">. </w:t>
      </w:r>
      <w:r w:rsidRPr="00725B5E">
        <w:rPr>
          <w:sz w:val="22"/>
          <w:szCs w:val="22"/>
          <w:lang w:val="en-US"/>
        </w:rPr>
        <w:t>gramota</w:t>
      </w:r>
      <w:r w:rsidRPr="00E644A5">
        <w:rPr>
          <w:sz w:val="22"/>
          <w:szCs w:val="22"/>
        </w:rPr>
        <w:t>.</w:t>
      </w:r>
      <w:r w:rsidRPr="00725B5E">
        <w:rPr>
          <w:sz w:val="22"/>
          <w:szCs w:val="22"/>
          <w:lang w:val="en-US"/>
        </w:rPr>
        <w:t>ru</w:t>
      </w:r>
    </w:p>
    <w:p w:rsidR="00D02D23" w:rsidRDefault="00D02D23" w:rsidP="006916B8">
      <w:pPr>
        <w:rPr>
          <w:sz w:val="22"/>
          <w:szCs w:val="22"/>
        </w:rPr>
      </w:pPr>
    </w:p>
    <w:p w:rsidR="00D02D23" w:rsidRDefault="00D02D23" w:rsidP="006916B8">
      <w:pPr>
        <w:rPr>
          <w:sz w:val="22"/>
          <w:szCs w:val="22"/>
        </w:rPr>
      </w:pPr>
    </w:p>
    <w:p w:rsidR="00D02D23" w:rsidRDefault="00D02D23" w:rsidP="006916B8">
      <w:pPr>
        <w:rPr>
          <w:sz w:val="22"/>
          <w:szCs w:val="22"/>
        </w:rPr>
      </w:pPr>
    </w:p>
    <w:p w:rsidR="00D02D23" w:rsidRDefault="00D02D23" w:rsidP="006916B8">
      <w:pPr>
        <w:rPr>
          <w:sz w:val="22"/>
          <w:szCs w:val="22"/>
        </w:rPr>
      </w:pPr>
    </w:p>
    <w:p w:rsidR="007C0D79" w:rsidRPr="00725B5E" w:rsidRDefault="007C0D79" w:rsidP="006872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aps/>
          <w:sz w:val="22"/>
          <w:szCs w:val="22"/>
        </w:rPr>
      </w:pPr>
      <w:r w:rsidRPr="00725B5E">
        <w:rPr>
          <w:rFonts w:ascii="Times New Roman" w:hAnsi="Times New Roman" w:cs="Times New Roman"/>
          <w:caps/>
          <w:sz w:val="22"/>
          <w:szCs w:val="22"/>
        </w:rPr>
        <w:lastRenderedPageBreak/>
        <w:t>4. Контроль и оценка результатов освоения УЧЕБНОЙ Дисциплины</w:t>
      </w:r>
    </w:p>
    <w:p w:rsidR="007C0D79" w:rsidRPr="00725B5E" w:rsidRDefault="00CD03B7" w:rsidP="007C0D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ab/>
      </w:r>
      <w:r w:rsidR="007C0D79" w:rsidRPr="00725B5E">
        <w:rPr>
          <w:rFonts w:ascii="Times New Roman" w:hAnsi="Times New Roman" w:cs="Times New Roman"/>
          <w:b w:val="0"/>
          <w:sz w:val="22"/>
          <w:szCs w:val="22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исследований.</w:t>
      </w:r>
    </w:p>
    <w:p w:rsidR="00CD03B7" w:rsidRPr="00CD03B7" w:rsidRDefault="00CD03B7" w:rsidP="00CD03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ab/>
      </w:r>
      <w:r w:rsidRPr="00CD03B7">
        <w:rPr>
          <w:rFonts w:ascii="Times New Roman" w:hAnsi="Times New Roman" w:cs="Times New Roman"/>
          <w:b w:val="0"/>
          <w:sz w:val="22"/>
          <w:szCs w:val="22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7C0D79" w:rsidRPr="00725B5E" w:rsidRDefault="007C0D79" w:rsidP="007C0D79">
      <w:pPr>
        <w:rPr>
          <w:sz w:val="22"/>
          <w:szCs w:val="22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21"/>
        <w:gridCol w:w="5819"/>
      </w:tblGrid>
      <w:tr w:rsidR="007C0D79" w:rsidRPr="00725B5E" w:rsidTr="00AC6491">
        <w:trPr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D79" w:rsidRPr="00725B5E" w:rsidRDefault="007C0D79" w:rsidP="00AC6491">
            <w:pPr>
              <w:jc w:val="center"/>
              <w:rPr>
                <w:b/>
                <w:bCs/>
              </w:rPr>
            </w:pPr>
            <w:r w:rsidRPr="00725B5E">
              <w:rPr>
                <w:b/>
                <w:bCs/>
                <w:sz w:val="22"/>
                <w:szCs w:val="22"/>
              </w:rPr>
              <w:t>Результаты обучения</w:t>
            </w:r>
          </w:p>
          <w:p w:rsidR="007C0D79" w:rsidRPr="00725B5E" w:rsidRDefault="007C0D79" w:rsidP="00AC6491">
            <w:pPr>
              <w:jc w:val="center"/>
              <w:rPr>
                <w:b/>
                <w:bCs/>
              </w:rPr>
            </w:pPr>
            <w:r w:rsidRPr="00725B5E">
              <w:rPr>
                <w:b/>
                <w:bCs/>
                <w:sz w:val="22"/>
                <w:szCs w:val="22"/>
              </w:rPr>
              <w:t>(освоенные умения, усвоенные знания)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D79" w:rsidRPr="00725B5E" w:rsidRDefault="007C0D79" w:rsidP="00AC6491">
            <w:pPr>
              <w:jc w:val="center"/>
              <w:rPr>
                <w:b/>
                <w:bCs/>
              </w:rPr>
            </w:pPr>
            <w:r w:rsidRPr="00725B5E">
              <w:rPr>
                <w:b/>
                <w:sz w:val="22"/>
                <w:szCs w:val="22"/>
              </w:rPr>
              <w:t xml:space="preserve">Формы и методы контроля и оценки результатов обучения </w:t>
            </w:r>
          </w:p>
        </w:tc>
      </w:tr>
      <w:tr w:rsidR="007C0D79" w:rsidRPr="00725B5E" w:rsidTr="00AC6491">
        <w:trPr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jc w:val="center"/>
              <w:rPr>
                <w:bCs/>
              </w:rPr>
            </w:pPr>
            <w:r w:rsidRPr="00725B5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jc w:val="center"/>
              <w:rPr>
                <w:bCs/>
              </w:rPr>
            </w:pPr>
            <w:r w:rsidRPr="00725B5E">
              <w:rPr>
                <w:bCs/>
                <w:sz w:val="22"/>
                <w:szCs w:val="22"/>
              </w:rPr>
              <w:t>2</w:t>
            </w:r>
          </w:p>
        </w:tc>
      </w:tr>
      <w:tr w:rsidR="007C0D79" w:rsidRPr="00725B5E" w:rsidTr="00AC6491">
        <w:trPr>
          <w:trHeight w:val="228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rPr>
                <w:b/>
                <w:bCs/>
              </w:rPr>
            </w:pPr>
            <w:r w:rsidRPr="00725B5E">
              <w:rPr>
                <w:b/>
                <w:bCs/>
                <w:sz w:val="22"/>
                <w:szCs w:val="22"/>
              </w:rPr>
              <w:t>Умения: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</w:p>
        </w:tc>
      </w:tr>
      <w:tr w:rsidR="007C0D79" w:rsidRPr="00725B5E" w:rsidTr="00AC6491">
        <w:trPr>
          <w:trHeight w:val="3330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-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      </w:r>
          </w:p>
          <w:p w:rsidR="007C0D79" w:rsidRPr="00725B5E" w:rsidRDefault="007C0D79" w:rsidP="00AC6491">
            <w:pPr>
              <w:rPr>
                <w:b/>
                <w:bCs/>
              </w:rPr>
            </w:pP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Устные сообщения (доклад, реферат).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Устный опрос студентов: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bCs/>
                <w:iCs/>
                <w:sz w:val="22"/>
                <w:szCs w:val="22"/>
              </w:rPr>
              <w:t xml:space="preserve">1. </w:t>
            </w:r>
            <w:r w:rsidRPr="00725B5E">
              <w:rPr>
                <w:sz w:val="22"/>
                <w:szCs w:val="22"/>
              </w:rPr>
              <w:t>Учитывается способность обучающегося выражать свои мысли, своё отношение к действительности  в соответствии с коммуникативными задачами в различных ситуациях и сферах общения.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2. Учитываются речевые умения обучающегося, практическое владение нормами произношения, словообразования, сочетаемости слов, конструирования предложений и текста, владение лексикой и фразеологией русского языка, его изобразительно-выразительными возможностями, нормами орфографии и пунктуации. </w:t>
            </w:r>
          </w:p>
        </w:tc>
      </w:tr>
      <w:tr w:rsidR="007C0D79" w:rsidRPr="00725B5E" w:rsidTr="00AC6491">
        <w:trPr>
          <w:trHeight w:val="1293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  <w:rPr>
                <w:b/>
                <w:bCs/>
              </w:rPr>
            </w:pPr>
            <w:r w:rsidRPr="00725B5E">
              <w:rPr>
                <w:sz w:val="22"/>
                <w:szCs w:val="22"/>
              </w:rPr>
              <w:t>- анализировать языковые единицы с точки зрения правильности, точности и уместности их употребления;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pStyle w:val="af3"/>
              <w:widowControl w:val="0"/>
              <w:spacing w:after="0"/>
              <w:jc w:val="both"/>
            </w:pPr>
            <w:r w:rsidRPr="00725B5E">
              <w:rPr>
                <w:sz w:val="22"/>
                <w:szCs w:val="22"/>
              </w:rPr>
              <w:t>-   Диктант с грамматическим заданием.</w:t>
            </w:r>
          </w:p>
          <w:p w:rsidR="007C0D79" w:rsidRPr="00725B5E" w:rsidRDefault="007C0D79" w:rsidP="00AC6491">
            <w:pPr>
              <w:pStyle w:val="af3"/>
              <w:widowControl w:val="0"/>
              <w:spacing w:after="0"/>
              <w:jc w:val="both"/>
            </w:pPr>
            <w:r w:rsidRPr="00725B5E">
              <w:rPr>
                <w:sz w:val="22"/>
                <w:szCs w:val="22"/>
              </w:rPr>
              <w:t>- Анализ языковых единиц с точки зрения правильности, точности и уместности их употребления.</w:t>
            </w:r>
          </w:p>
        </w:tc>
      </w:tr>
      <w:tr w:rsidR="007C0D79" w:rsidRPr="00725B5E" w:rsidTr="00AC6491">
        <w:trPr>
          <w:trHeight w:val="793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проводить лингвистический анализ текстов различных функциональных стилей и разновидностей языка;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Карточки с заданиями.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Лингвистический анализ текста:  лингвистический анализ языковых явлений и  текстов различных функциональных стилей и разновидностей языка.</w:t>
            </w:r>
          </w:p>
        </w:tc>
      </w:tr>
      <w:tr w:rsidR="007C0D79" w:rsidRPr="00725B5E" w:rsidTr="00AC6491">
        <w:trPr>
          <w:trHeight w:val="375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- использовать основные виды чтения (ознакомительно-изучающее, ознакомительно-реферативное и др.) в зависимости от коммуникативной задачи; 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 Чтение текстов разных стилей речи (учитывается ораторское искусство обучающегося).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Разные виды чтения в зависимости от коммуникативной задачи и характера текста: просмотровое, ознакомительное, изучающее, ознакомительно-изучающее, ознакомительно-реферативное и др.</w:t>
            </w:r>
          </w:p>
        </w:tc>
      </w:tr>
      <w:tr w:rsidR="007C0D79" w:rsidRPr="00725B5E" w:rsidTr="00AC6491">
        <w:trPr>
          <w:trHeight w:val="415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    Работа со словарями.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 Творческие работы обучающегося.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Оформление деловых бумаг (заявление, докладная записка и др.).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Работа с различными информационными источниками: учебно-научными текстами, справочной литературой, средствами массовой информации (в том числе представленных в электронном виде), конспектирование.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   Фронтальный опрос.</w:t>
            </w:r>
          </w:p>
        </w:tc>
      </w:tr>
      <w:tr w:rsidR="007C0D79" w:rsidRPr="00725B5E" w:rsidTr="00D02D23">
        <w:trPr>
          <w:trHeight w:val="642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- создавать устные и письменные монологические и диалогические </w:t>
            </w:r>
            <w:r w:rsidRPr="00725B5E">
              <w:rPr>
                <w:sz w:val="22"/>
                <w:szCs w:val="22"/>
              </w:rPr>
              <w:lastRenderedPageBreak/>
              <w:t>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lastRenderedPageBreak/>
              <w:t>- Построение диалогов разговорного стиля.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-Доклад обучающегося (учитывается ораторское </w:t>
            </w:r>
            <w:r w:rsidRPr="00725B5E">
              <w:rPr>
                <w:sz w:val="22"/>
                <w:szCs w:val="22"/>
              </w:rPr>
              <w:lastRenderedPageBreak/>
              <w:t>искусство).</w:t>
            </w:r>
          </w:p>
          <w:p w:rsidR="00D02D23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Создание  устных высказываний  различных типов и жанров в учебно-научной,  социально-культурной и деловой сферах общения, с учётом основных орфоэпических, лексических, грамматических норм современного русского литературного языка, применяемых в практике речевого общения.</w:t>
            </w:r>
          </w:p>
          <w:p w:rsidR="00D02D23" w:rsidRPr="00D02D23" w:rsidRDefault="00D02D23" w:rsidP="00D02D23"/>
          <w:p w:rsidR="007C0D79" w:rsidRPr="00D02D23" w:rsidRDefault="007C0D79" w:rsidP="00D02D23"/>
        </w:tc>
      </w:tr>
      <w:tr w:rsidR="007C0D79" w:rsidRPr="00725B5E" w:rsidTr="00AC6491">
        <w:trPr>
          <w:trHeight w:val="270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lastRenderedPageBreak/>
              <w:t xml:space="preserve">- применять в практике речевого общения основные орфоэпические, лексические, грамматические нормы современного русского литературного языка; 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Фонетический разбор слова.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-  Морфемный разбор слова. 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Орфоэпический анализ слова.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Орфографический диктант: учитываются умения обучающегося производить разбор звуков речи, слова, предложения, текста, используя лингвистические знания, системно излагая их в связи с производимым разбором или по заданию преподавателя.</w:t>
            </w:r>
          </w:p>
        </w:tc>
      </w:tr>
      <w:tr w:rsidR="007C0D79" w:rsidRPr="00725B5E" w:rsidTr="00AC6491">
        <w:trPr>
          <w:trHeight w:val="187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соблюдать в практике письма орфографические и пунктуационные нормы современного русского литературного языка;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Составление орфографических и пунктуационных упражнений самими студентами.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Пунктуационный анализ предложения.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Орфографический диктант.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 Контрольный диктант.</w:t>
            </w:r>
          </w:p>
        </w:tc>
      </w:tr>
      <w:tr w:rsidR="007C0D79" w:rsidRPr="00725B5E" w:rsidTr="00AC6491">
        <w:trPr>
          <w:trHeight w:val="345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Участие в дискуссии.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Анализ текста.</w:t>
            </w:r>
          </w:p>
          <w:p w:rsidR="007C0D79" w:rsidRPr="00725B5E" w:rsidRDefault="007C0D79" w:rsidP="00AC6491">
            <w:pPr>
              <w:widowControl w:val="0"/>
              <w:jc w:val="both"/>
            </w:pPr>
          </w:p>
        </w:tc>
      </w:tr>
      <w:tr w:rsidR="007C0D79" w:rsidRPr="00725B5E" w:rsidTr="00AC6491">
        <w:trPr>
          <w:trHeight w:val="1020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использовать основные приемы информационной переработки устного и письменного текста;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Информационная переработка устного и письменного текста: составление плана текста; пересказ текста по плану; пересказ текста с использованием цитат; переложение текста; продолжение текста; составление тезисов; редактирование.</w:t>
            </w:r>
          </w:p>
        </w:tc>
      </w:tr>
      <w:tr w:rsidR="007C0D79" w:rsidRPr="00725B5E" w:rsidTr="00AC6491">
        <w:trPr>
          <w:trHeight w:val="698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jc w:val="both"/>
            </w:pPr>
            <w:r w:rsidRPr="00725B5E">
              <w:rPr>
                <w:sz w:val="22"/>
                <w:szCs w:val="22"/>
              </w:rPr>
              <w:t>-использовать приобретенные</w:t>
            </w:r>
          </w:p>
          <w:p w:rsidR="007C0D79" w:rsidRPr="00725B5E" w:rsidRDefault="007C0D79" w:rsidP="00AC6491">
            <w:pPr>
              <w:jc w:val="both"/>
            </w:pPr>
            <w:r w:rsidRPr="00725B5E">
              <w:rPr>
                <w:sz w:val="22"/>
                <w:szCs w:val="22"/>
              </w:rPr>
              <w:t xml:space="preserve"> знания и умения в практической деятельности и повседневной жизни для:</w:t>
            </w:r>
          </w:p>
          <w:p w:rsidR="007C0D79" w:rsidRPr="00725B5E" w:rsidRDefault="007C0D79" w:rsidP="00AC6491">
            <w:pPr>
              <w:widowControl w:val="0"/>
              <w:numPr>
                <w:ilvl w:val="0"/>
                <w:numId w:val="30"/>
              </w:numPr>
              <w:ind w:left="43" w:hanging="43"/>
              <w:jc w:val="both"/>
            </w:pPr>
            <w:r w:rsidRPr="00725B5E">
              <w:rPr>
                <w:sz w:val="22"/>
                <w:szCs w:val="22"/>
              </w:rPr>
      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Участие в дискуссии.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Выступление обучающихся с докладом, рефератом.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Письменные творческие работы (автобиография, анкета, объяснительная записка).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Беседа с обучающимися.</w:t>
            </w:r>
          </w:p>
        </w:tc>
      </w:tr>
      <w:tr w:rsidR="007C0D79" w:rsidRPr="00725B5E" w:rsidTr="00AC6491">
        <w:trPr>
          <w:trHeight w:val="300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numPr>
                <w:ilvl w:val="0"/>
                <w:numId w:val="30"/>
              </w:numPr>
              <w:ind w:left="43" w:hanging="43"/>
              <w:jc w:val="both"/>
            </w:pPr>
            <w:r w:rsidRPr="00725B5E">
              <w:rPr>
                <w:sz w:val="22"/>
                <w:szCs w:val="22"/>
              </w:rPr>
      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Творческие работы обучающихся с применением разных стилей речи (сочинение).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Тестирование.</w:t>
            </w:r>
          </w:p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</w:p>
        </w:tc>
      </w:tr>
      <w:tr w:rsidR="007C0D79" w:rsidRPr="00725B5E" w:rsidTr="00AC6491">
        <w:trPr>
          <w:trHeight w:val="157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numPr>
                <w:ilvl w:val="0"/>
                <w:numId w:val="30"/>
              </w:numPr>
              <w:ind w:left="43" w:hanging="43"/>
              <w:jc w:val="both"/>
            </w:pPr>
            <w:r w:rsidRPr="00725B5E">
              <w:rPr>
                <w:sz w:val="22"/>
                <w:szCs w:val="22"/>
              </w:rPr>
      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>- Работа со словарями (словари синонимов, антонимов, омонимов, толковый, орфографический, этимологический, орфоэпический и др.).</w:t>
            </w:r>
          </w:p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>- Осознание ситуации общения: где, с кем и с какой целью происходит общение.</w:t>
            </w:r>
          </w:p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>- Практическое овладение диалогической формой речи.</w:t>
            </w:r>
          </w:p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 xml:space="preserve">- Диалог (спор, беседа). Выражение собственного мнения, его аргументация с учетом ситуации общения. Овладение умениями начать, поддержать, закончить разговор, привлечь вниманием и т. п. - Овладение нормами речевого этикета в ситуациях учебного и бытового общения </w:t>
            </w:r>
            <w:r w:rsidRPr="00725B5E">
              <w:rPr>
                <w:sz w:val="22"/>
                <w:szCs w:val="22"/>
              </w:rPr>
              <w:lastRenderedPageBreak/>
              <w:t>(приветствие, прощание, извинение, благодарность, обращение с просьбой).</w:t>
            </w:r>
          </w:p>
        </w:tc>
      </w:tr>
      <w:tr w:rsidR="007C0D79" w:rsidRPr="00725B5E" w:rsidTr="00AC6491">
        <w:trPr>
          <w:trHeight w:val="232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numPr>
                <w:ilvl w:val="0"/>
                <w:numId w:val="30"/>
              </w:numPr>
              <w:ind w:left="43" w:firstLine="0"/>
              <w:jc w:val="both"/>
            </w:pPr>
            <w:r w:rsidRPr="00725B5E">
              <w:rPr>
                <w:sz w:val="22"/>
                <w:szCs w:val="22"/>
              </w:rPr>
              <w:lastRenderedPageBreak/>
      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Устные сообщения обучающегося, участие в дискуссии: учитывается способность обучающегося выражать свои мысли, своё отношение к действительности  в соответствии с коммуникативными задачами в различных ситуациях и сферах общения.</w:t>
            </w:r>
          </w:p>
        </w:tc>
      </w:tr>
      <w:tr w:rsidR="007C0D79" w:rsidRPr="00725B5E" w:rsidTr="00AC6491">
        <w:trPr>
          <w:trHeight w:val="255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numPr>
                <w:ilvl w:val="0"/>
                <w:numId w:val="30"/>
              </w:numPr>
              <w:ind w:left="43" w:firstLine="0"/>
              <w:jc w:val="both"/>
            </w:pPr>
            <w:r w:rsidRPr="00725B5E">
              <w:rPr>
                <w:sz w:val="22"/>
                <w:szCs w:val="22"/>
              </w:rPr>
              <w:t>самообразования и активного участия в производственной, культурной и общественной жизни государства.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Письменные работы с творческим заданием, сочинения разнообразных жанров, рефераты.</w:t>
            </w:r>
          </w:p>
          <w:p w:rsidR="007C0D79" w:rsidRPr="00725B5E" w:rsidRDefault="007C0D79" w:rsidP="00AC6491">
            <w:pPr>
              <w:widowControl w:val="0"/>
              <w:jc w:val="both"/>
            </w:pPr>
          </w:p>
        </w:tc>
      </w:tr>
      <w:tr w:rsidR="007C0D79" w:rsidRPr="00725B5E" w:rsidTr="00AC6491">
        <w:trPr>
          <w:trHeight w:val="213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r w:rsidRPr="00725B5E">
              <w:rPr>
                <w:b/>
                <w:bCs/>
                <w:sz w:val="22"/>
                <w:szCs w:val="22"/>
              </w:rPr>
              <w:t>Знания: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</w:p>
        </w:tc>
      </w:tr>
      <w:tr w:rsidR="007C0D79" w:rsidRPr="00725B5E" w:rsidTr="00AC6491">
        <w:trPr>
          <w:trHeight w:val="600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  <w:rPr>
                <w:b/>
                <w:bCs/>
              </w:rPr>
            </w:pPr>
            <w:r w:rsidRPr="00725B5E">
              <w:rPr>
                <w:sz w:val="22"/>
                <w:szCs w:val="22"/>
              </w:rPr>
              <w:t>- связь языка и истории, культуры русского и других народов;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Устные сообщения студентов, рефераты, творческие работы ( публицистическая статья).</w:t>
            </w:r>
          </w:p>
        </w:tc>
      </w:tr>
      <w:tr w:rsidR="007C0D79" w:rsidRPr="00725B5E" w:rsidTr="00AC6491">
        <w:trPr>
          <w:trHeight w:val="225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смысл понятий: речевая ситуация и ее компоненты, литературный язык, языковая норма, культура речи;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>- Восстановление деформированного текста повествовательного характера</w:t>
            </w:r>
            <w:r w:rsidRPr="00725B5E">
              <w:rPr>
                <w:rFonts w:ascii="FreeSetC" w:hAnsi="FreeSetC" w:cs="FreeSetC"/>
                <w:sz w:val="22"/>
                <w:szCs w:val="22"/>
              </w:rPr>
              <w:t>.</w:t>
            </w:r>
          </w:p>
        </w:tc>
      </w:tr>
      <w:tr w:rsidR="007C0D79" w:rsidRPr="00725B5E" w:rsidTr="00AC6491">
        <w:trPr>
          <w:trHeight w:val="172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основные единицы и уровни языка, их признаки и взаимосвязь;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>- Осознание цели и ситуации устного общения.</w:t>
            </w:r>
          </w:p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 xml:space="preserve">- Адекватное восприятие звучащей речи. </w:t>
            </w:r>
          </w:p>
          <w:p w:rsidR="007C0D79" w:rsidRPr="00725B5E" w:rsidRDefault="007C0D79" w:rsidP="00AC6491">
            <w:pPr>
              <w:autoSpaceDE w:val="0"/>
              <w:autoSpaceDN w:val="0"/>
              <w:adjustRightInd w:val="0"/>
              <w:jc w:val="both"/>
            </w:pPr>
            <w:r w:rsidRPr="00725B5E">
              <w:rPr>
                <w:sz w:val="22"/>
                <w:szCs w:val="22"/>
              </w:rPr>
              <w:t>- 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</w:p>
        </w:tc>
      </w:tr>
      <w:tr w:rsidR="007C0D79" w:rsidRPr="00725B5E" w:rsidTr="00AC6491">
        <w:trPr>
          <w:trHeight w:val="157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tabs>
                <w:tab w:val="left" w:pos="9355"/>
              </w:tabs>
              <w:jc w:val="both"/>
              <w:rPr>
                <w:b/>
              </w:rPr>
            </w:pPr>
            <w:r w:rsidRPr="00725B5E">
              <w:rPr>
                <w:sz w:val="22"/>
                <w:szCs w:val="22"/>
              </w:rPr>
              <w:t xml:space="preserve">- орфоэпические, лексические, грамматические, орфографические и пунктуационные нормы современного русского литературного языка; 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pStyle w:val="af3"/>
              <w:widowControl w:val="0"/>
              <w:spacing w:after="0"/>
              <w:jc w:val="both"/>
            </w:pPr>
            <w:r w:rsidRPr="00725B5E">
              <w:rPr>
                <w:sz w:val="22"/>
                <w:szCs w:val="22"/>
              </w:rPr>
              <w:t>- Разные виды разбора (фонетический, лексический, словообразовательный, морфологический, синтаксический, лингвистический, лексико-фразеологический).</w:t>
            </w:r>
          </w:p>
        </w:tc>
      </w:tr>
      <w:tr w:rsidR="007C0D79" w:rsidRPr="00725B5E" w:rsidTr="00AC6491">
        <w:trPr>
          <w:trHeight w:val="225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tabs>
                <w:tab w:val="left" w:pos="9355"/>
              </w:tabs>
              <w:jc w:val="both"/>
              <w:rPr>
                <w:b/>
              </w:rPr>
            </w:pPr>
            <w:r w:rsidRPr="00725B5E">
              <w:rPr>
                <w:sz w:val="22"/>
                <w:szCs w:val="22"/>
              </w:rPr>
              <w:t>-  нормы речевого поведения в социально-культурной, учебно-научной, официально-деловой сферах общения.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>- Создание текстов разных функционально-смысловых типов, стилей и жанров.</w:t>
            </w:r>
          </w:p>
          <w:p w:rsidR="007C0D79" w:rsidRPr="00725B5E" w:rsidRDefault="007C0D79" w:rsidP="00AC6491">
            <w:pPr>
              <w:widowControl w:val="0"/>
              <w:jc w:val="both"/>
            </w:pPr>
            <w:r w:rsidRPr="00725B5E">
              <w:rPr>
                <w:sz w:val="22"/>
                <w:szCs w:val="22"/>
              </w:rPr>
              <w:t xml:space="preserve"> - Создание письменных текстов делового, научного и  стилей с учётом орфографических и пунктуационных норм современного русского литературного языка.</w:t>
            </w:r>
          </w:p>
        </w:tc>
      </w:tr>
    </w:tbl>
    <w:p w:rsidR="00CD03B7" w:rsidRDefault="00CD03B7" w:rsidP="00D02D23">
      <w:pPr>
        <w:rPr>
          <w:b/>
          <w:i/>
          <w:sz w:val="22"/>
          <w:szCs w:val="22"/>
        </w:rPr>
      </w:pPr>
    </w:p>
    <w:p w:rsidR="006916B8" w:rsidRPr="00725B5E" w:rsidRDefault="006916B8" w:rsidP="00CD03B7">
      <w:pPr>
        <w:jc w:val="center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РЕЙТИНГ – ПЛАН</w:t>
      </w:r>
    </w:p>
    <w:p w:rsidR="006916B8" w:rsidRPr="00725B5E" w:rsidRDefault="006916B8" w:rsidP="006916B8">
      <w:pPr>
        <w:jc w:val="center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 xml:space="preserve">ДИСЦИПЛИНЫ </w:t>
      </w:r>
      <w:r w:rsidR="0001664C" w:rsidRPr="00725B5E">
        <w:rPr>
          <w:b/>
          <w:sz w:val="22"/>
          <w:szCs w:val="22"/>
        </w:rPr>
        <w:t>«</w:t>
      </w:r>
      <w:r w:rsidRPr="00725B5E">
        <w:rPr>
          <w:b/>
          <w:sz w:val="22"/>
          <w:szCs w:val="22"/>
        </w:rPr>
        <w:t>Русский язык и культура речи</w:t>
      </w:r>
      <w:r w:rsidR="0001664C" w:rsidRPr="00725B5E">
        <w:rPr>
          <w:b/>
          <w:sz w:val="22"/>
          <w:szCs w:val="22"/>
        </w:rPr>
        <w:t>»</w:t>
      </w:r>
    </w:p>
    <w:p w:rsidR="006916B8" w:rsidRPr="00725B5E" w:rsidRDefault="006916B8" w:rsidP="006916B8">
      <w:pPr>
        <w:jc w:val="center"/>
        <w:rPr>
          <w:sz w:val="22"/>
          <w:szCs w:val="22"/>
        </w:rPr>
      </w:pPr>
      <w:r w:rsidRPr="00725B5E">
        <w:rPr>
          <w:sz w:val="22"/>
          <w:szCs w:val="22"/>
        </w:rPr>
        <w:t>Объем дисциплины и виды учебной работы:</w:t>
      </w:r>
    </w:p>
    <w:p w:rsidR="006916B8" w:rsidRPr="00725B5E" w:rsidRDefault="006916B8" w:rsidP="006916B8">
      <w:pPr>
        <w:jc w:val="center"/>
        <w:rPr>
          <w:sz w:val="22"/>
          <w:szCs w:val="22"/>
        </w:rPr>
      </w:pPr>
      <w:r w:rsidRPr="00725B5E">
        <w:rPr>
          <w:sz w:val="22"/>
          <w:szCs w:val="22"/>
          <w:lang w:val="en-US"/>
        </w:rPr>
        <w:t>I</w:t>
      </w:r>
      <w:r w:rsidR="008377B2" w:rsidRPr="00725B5E">
        <w:rPr>
          <w:sz w:val="22"/>
          <w:szCs w:val="22"/>
          <w:lang w:val="en-US"/>
        </w:rPr>
        <w:t>I</w:t>
      </w:r>
      <w:r w:rsidRPr="00725B5E">
        <w:rPr>
          <w:sz w:val="22"/>
          <w:szCs w:val="22"/>
        </w:rPr>
        <w:t xml:space="preserve"> курс, </w:t>
      </w:r>
      <w:r w:rsidR="000D4385" w:rsidRPr="00725B5E">
        <w:rPr>
          <w:sz w:val="22"/>
          <w:szCs w:val="22"/>
          <w:lang w:val="en-US"/>
        </w:rPr>
        <w:t>II</w:t>
      </w:r>
      <w:r w:rsidR="008377B2" w:rsidRPr="00725B5E">
        <w:rPr>
          <w:sz w:val="22"/>
          <w:szCs w:val="22"/>
          <w:lang w:val="en-US"/>
        </w:rPr>
        <w:t>I</w:t>
      </w:r>
      <w:r w:rsidR="00F15914" w:rsidRPr="00725B5E">
        <w:rPr>
          <w:sz w:val="22"/>
          <w:szCs w:val="22"/>
        </w:rPr>
        <w:t xml:space="preserve"> семестр, учебных недель: 1</w:t>
      </w:r>
      <w:r w:rsidR="008377B2" w:rsidRPr="00725B5E">
        <w:rPr>
          <w:sz w:val="22"/>
          <w:szCs w:val="22"/>
        </w:rPr>
        <w:t>7</w:t>
      </w:r>
      <w:r w:rsidRPr="00725B5E">
        <w:rPr>
          <w:sz w:val="22"/>
          <w:szCs w:val="22"/>
        </w:rPr>
        <w:t xml:space="preserve">, часов </w:t>
      </w:r>
      <w:r w:rsidR="00D02D23">
        <w:rPr>
          <w:sz w:val="22"/>
          <w:szCs w:val="22"/>
        </w:rPr>
        <w:t>48</w:t>
      </w:r>
    </w:p>
    <w:p w:rsidR="006916B8" w:rsidRPr="00725B5E" w:rsidRDefault="006916B8" w:rsidP="006916B8">
      <w:pPr>
        <w:jc w:val="center"/>
        <w:rPr>
          <w:sz w:val="22"/>
          <w:szCs w:val="22"/>
        </w:rPr>
      </w:pPr>
      <w:r w:rsidRPr="00725B5E">
        <w:rPr>
          <w:sz w:val="22"/>
          <w:szCs w:val="22"/>
        </w:rPr>
        <w:t xml:space="preserve">Итоговая аттестация: </w:t>
      </w:r>
      <w:r w:rsidR="008377B2" w:rsidRPr="00725B5E">
        <w:rPr>
          <w:sz w:val="22"/>
          <w:szCs w:val="22"/>
        </w:rPr>
        <w:t>рейтинг</w:t>
      </w:r>
    </w:p>
    <w:p w:rsidR="006916B8" w:rsidRPr="00725B5E" w:rsidRDefault="006916B8" w:rsidP="006916B8">
      <w:pPr>
        <w:jc w:val="center"/>
        <w:rPr>
          <w:sz w:val="22"/>
          <w:szCs w:val="22"/>
        </w:rPr>
      </w:pPr>
      <w:r w:rsidRPr="00725B5E">
        <w:rPr>
          <w:sz w:val="22"/>
          <w:szCs w:val="22"/>
        </w:rPr>
        <w:t>Коли</w:t>
      </w:r>
      <w:r w:rsidR="001A57B1" w:rsidRPr="00725B5E">
        <w:rPr>
          <w:sz w:val="22"/>
          <w:szCs w:val="22"/>
        </w:rPr>
        <w:t>чество дисциплинарных модулей: 2</w:t>
      </w:r>
    </w:p>
    <w:p w:rsidR="006916B8" w:rsidRPr="00725B5E" w:rsidRDefault="001A57B1" w:rsidP="001A57B1">
      <w:pPr>
        <w:jc w:val="center"/>
        <w:rPr>
          <w:sz w:val="22"/>
          <w:szCs w:val="22"/>
        </w:rPr>
      </w:pPr>
      <w:r w:rsidRPr="00725B5E">
        <w:rPr>
          <w:sz w:val="22"/>
          <w:szCs w:val="22"/>
        </w:rPr>
        <w:t>№1-</w:t>
      </w:r>
      <w:r w:rsidR="00D02D23">
        <w:rPr>
          <w:sz w:val="22"/>
          <w:szCs w:val="22"/>
        </w:rPr>
        <w:t>24</w:t>
      </w:r>
      <w:r w:rsidRPr="00725B5E">
        <w:rPr>
          <w:sz w:val="22"/>
          <w:szCs w:val="22"/>
        </w:rPr>
        <w:t xml:space="preserve"> часа,   №2-</w:t>
      </w:r>
      <w:r w:rsidR="00D02D23">
        <w:rPr>
          <w:sz w:val="22"/>
          <w:szCs w:val="22"/>
        </w:rPr>
        <w:t>24</w:t>
      </w:r>
      <w:r w:rsidR="006916B8" w:rsidRPr="00725B5E">
        <w:rPr>
          <w:sz w:val="22"/>
          <w:szCs w:val="22"/>
        </w:rPr>
        <w:t xml:space="preserve">часа,  </w:t>
      </w:r>
    </w:p>
    <w:p w:rsidR="006916B8" w:rsidRPr="00725B5E" w:rsidRDefault="006916B8" w:rsidP="00D02D23">
      <w:pPr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Распределение баллов по дисциплинарным модулям</w:t>
      </w:r>
    </w:p>
    <w:p w:rsidR="001A57B1" w:rsidRPr="00725B5E" w:rsidRDefault="006916B8" w:rsidP="00D02D23">
      <w:pPr>
        <w:jc w:val="center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 xml:space="preserve">дисциплины </w:t>
      </w:r>
      <w:r w:rsidR="004C4866" w:rsidRPr="00725B5E">
        <w:rPr>
          <w:b/>
          <w:sz w:val="22"/>
          <w:szCs w:val="22"/>
        </w:rPr>
        <w:t>«</w:t>
      </w:r>
      <w:r w:rsidR="001A57B1" w:rsidRPr="00725B5E">
        <w:rPr>
          <w:b/>
          <w:sz w:val="22"/>
          <w:szCs w:val="22"/>
        </w:rPr>
        <w:t>Русский язык и культура речи</w:t>
      </w:r>
      <w:r w:rsidR="004C4866" w:rsidRPr="00725B5E">
        <w:rPr>
          <w:b/>
          <w:sz w:val="22"/>
          <w:szCs w:val="22"/>
        </w:rPr>
        <w:t>»</w:t>
      </w:r>
      <w:r w:rsidRPr="00725B5E">
        <w:rPr>
          <w:b/>
          <w:sz w:val="22"/>
          <w:szCs w:val="22"/>
        </w:rPr>
        <w:t xml:space="preserve"> в </w:t>
      </w:r>
      <w:r w:rsidR="00785ACF" w:rsidRPr="00725B5E">
        <w:rPr>
          <w:b/>
          <w:sz w:val="22"/>
          <w:szCs w:val="22"/>
          <w:lang w:val="en-US"/>
        </w:rPr>
        <w:t>IV</w:t>
      </w:r>
      <w:r w:rsidRPr="00725B5E">
        <w:rPr>
          <w:b/>
          <w:sz w:val="22"/>
          <w:szCs w:val="22"/>
        </w:rPr>
        <w:t xml:space="preserve"> семестре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260"/>
        <w:gridCol w:w="1260"/>
        <w:gridCol w:w="1006"/>
        <w:gridCol w:w="74"/>
        <w:gridCol w:w="1260"/>
        <w:gridCol w:w="796"/>
        <w:gridCol w:w="291"/>
      </w:tblGrid>
      <w:tr w:rsidR="001A57B1" w:rsidRPr="00725B5E" w:rsidTr="00FF70AA">
        <w:tc>
          <w:tcPr>
            <w:tcW w:w="4788" w:type="dxa"/>
            <w:gridSpan w:val="2"/>
            <w:vMerge w:val="restart"/>
          </w:tcPr>
          <w:p w:rsidR="001A57B1" w:rsidRPr="00725B5E" w:rsidRDefault="001A57B1" w:rsidP="00FF70AA">
            <w:pPr>
              <w:jc w:val="center"/>
              <w:rPr>
                <w:b/>
              </w:rPr>
            </w:pPr>
          </w:p>
          <w:p w:rsidR="001A57B1" w:rsidRPr="00725B5E" w:rsidRDefault="001A57B1" w:rsidP="00FF70AA">
            <w:pPr>
              <w:jc w:val="center"/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Виды контроля</w:t>
            </w:r>
          </w:p>
        </w:tc>
        <w:tc>
          <w:tcPr>
            <w:tcW w:w="4395" w:type="dxa"/>
            <w:gridSpan w:val="5"/>
          </w:tcPr>
          <w:p w:rsidR="001A57B1" w:rsidRPr="00725B5E" w:rsidRDefault="001A57B1" w:rsidP="00FF70AA">
            <w:pPr>
              <w:jc w:val="center"/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модуль</w:t>
            </w:r>
          </w:p>
        </w:tc>
        <w:tc>
          <w:tcPr>
            <w:tcW w:w="291" w:type="dxa"/>
            <w:vMerge w:val="restart"/>
            <w:tcBorders>
              <w:top w:val="nil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4788" w:type="dxa"/>
            <w:gridSpan w:val="2"/>
            <w:vMerge/>
          </w:tcPr>
          <w:p w:rsidR="001A57B1" w:rsidRPr="00725B5E" w:rsidRDefault="001A57B1" w:rsidP="00FF70AA">
            <w:pPr>
              <w:rPr>
                <w:b/>
              </w:rPr>
            </w:pPr>
          </w:p>
        </w:tc>
        <w:tc>
          <w:tcPr>
            <w:tcW w:w="4395" w:type="dxa"/>
            <w:gridSpan w:val="5"/>
          </w:tcPr>
          <w:p w:rsidR="001A57B1" w:rsidRPr="00725B5E" w:rsidRDefault="001A57B1" w:rsidP="00FF70AA">
            <w:pPr>
              <w:jc w:val="center"/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номер дисциплинарного модуля</w:t>
            </w:r>
          </w:p>
        </w:tc>
        <w:tc>
          <w:tcPr>
            <w:tcW w:w="291" w:type="dxa"/>
            <w:vMerge/>
            <w:tcBorders>
              <w:top w:val="nil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4788" w:type="dxa"/>
            <w:gridSpan w:val="2"/>
            <w:vMerge/>
          </w:tcPr>
          <w:p w:rsidR="001A57B1" w:rsidRPr="00725B5E" w:rsidRDefault="001A57B1" w:rsidP="00FF70AA"/>
        </w:tc>
        <w:tc>
          <w:tcPr>
            <w:tcW w:w="226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1A57B1" w:rsidP="00FF70AA">
            <w:pPr>
              <w:jc w:val="center"/>
            </w:pPr>
            <w:r w:rsidRPr="00725B5E">
              <w:rPr>
                <w:sz w:val="22"/>
                <w:szCs w:val="22"/>
              </w:rPr>
              <w:t>№1</w:t>
            </w:r>
          </w:p>
        </w:tc>
        <w:tc>
          <w:tcPr>
            <w:tcW w:w="213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1A57B1" w:rsidP="00FF70AA">
            <w:pPr>
              <w:jc w:val="center"/>
            </w:pPr>
            <w:r w:rsidRPr="00725B5E">
              <w:rPr>
                <w:sz w:val="22"/>
                <w:szCs w:val="22"/>
              </w:rPr>
              <w:t>№2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3528" w:type="dxa"/>
            <w:vMerge w:val="restart"/>
          </w:tcPr>
          <w:p w:rsidR="001A57B1" w:rsidRPr="00725B5E" w:rsidRDefault="001A57B1" w:rsidP="00FF70AA">
            <w:r w:rsidRPr="00725B5E">
              <w:rPr>
                <w:sz w:val="22"/>
                <w:szCs w:val="22"/>
              </w:rPr>
              <w:t>Текущий рейтинг-контроль</w:t>
            </w:r>
          </w:p>
        </w:tc>
        <w:tc>
          <w:tcPr>
            <w:tcW w:w="1260" w:type="dxa"/>
          </w:tcPr>
          <w:p w:rsidR="001A57B1" w:rsidRPr="00725B5E" w:rsidRDefault="001A57B1" w:rsidP="00FF70AA">
            <w:pPr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min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21</w:t>
            </w:r>
          </w:p>
        </w:tc>
        <w:tc>
          <w:tcPr>
            <w:tcW w:w="21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12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3528" w:type="dxa"/>
            <w:vMerge/>
          </w:tcPr>
          <w:p w:rsidR="001A57B1" w:rsidRPr="00725B5E" w:rsidRDefault="001A57B1" w:rsidP="00FF70AA"/>
        </w:tc>
        <w:tc>
          <w:tcPr>
            <w:tcW w:w="1260" w:type="dxa"/>
          </w:tcPr>
          <w:p w:rsidR="001A57B1" w:rsidRPr="00725B5E" w:rsidRDefault="001A57B1" w:rsidP="00FF70AA">
            <w:pPr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max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35</w:t>
            </w:r>
          </w:p>
        </w:tc>
        <w:tc>
          <w:tcPr>
            <w:tcW w:w="21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20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3528" w:type="dxa"/>
            <w:vMerge w:val="restart"/>
          </w:tcPr>
          <w:p w:rsidR="001A57B1" w:rsidRPr="00725B5E" w:rsidRDefault="001A57B1" w:rsidP="00FF70AA">
            <w:r w:rsidRPr="00725B5E">
              <w:rPr>
                <w:sz w:val="22"/>
                <w:szCs w:val="22"/>
              </w:rPr>
              <w:t>Рубежный рейтинг-контроль</w:t>
            </w:r>
          </w:p>
        </w:tc>
        <w:tc>
          <w:tcPr>
            <w:tcW w:w="1260" w:type="dxa"/>
          </w:tcPr>
          <w:p w:rsidR="001A57B1" w:rsidRPr="00725B5E" w:rsidRDefault="001A57B1" w:rsidP="00FF70AA">
            <w:r w:rsidRPr="00725B5E">
              <w:rPr>
                <w:sz w:val="22"/>
                <w:szCs w:val="22"/>
                <w:lang w:val="en-US"/>
              </w:rPr>
              <w:t>min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</w:tcBorders>
          </w:tcPr>
          <w:p w:rsidR="001A57B1" w:rsidRPr="00725B5E" w:rsidRDefault="001A57B1" w:rsidP="00FF70AA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</w:tc>
        <w:tc>
          <w:tcPr>
            <w:tcW w:w="21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1A57B1" w:rsidP="00FF70AA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3528" w:type="dxa"/>
            <w:vMerge/>
          </w:tcPr>
          <w:p w:rsidR="001A57B1" w:rsidRPr="00725B5E" w:rsidRDefault="001A57B1" w:rsidP="00FF70AA"/>
        </w:tc>
        <w:tc>
          <w:tcPr>
            <w:tcW w:w="1260" w:type="dxa"/>
          </w:tcPr>
          <w:p w:rsidR="001A57B1" w:rsidRPr="00725B5E" w:rsidRDefault="001A57B1" w:rsidP="00FF70AA">
            <w:r w:rsidRPr="00725B5E">
              <w:rPr>
                <w:sz w:val="22"/>
                <w:szCs w:val="22"/>
                <w:lang w:val="en-US"/>
              </w:rPr>
              <w:t>max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</w:tcBorders>
          </w:tcPr>
          <w:p w:rsidR="001A57B1" w:rsidRPr="00725B5E" w:rsidRDefault="001A57B1" w:rsidP="00FF70AA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</w:tc>
        <w:tc>
          <w:tcPr>
            <w:tcW w:w="21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1A57B1" w:rsidP="00FF70AA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3528" w:type="dxa"/>
            <w:vMerge w:val="restart"/>
          </w:tcPr>
          <w:p w:rsidR="001A57B1" w:rsidRPr="00725B5E" w:rsidRDefault="001A57B1" w:rsidP="00FF70AA">
            <w:r w:rsidRPr="00725B5E">
              <w:rPr>
                <w:sz w:val="22"/>
                <w:szCs w:val="22"/>
              </w:rPr>
              <w:t>Рейтинг по дисциплинарному модулю</w:t>
            </w:r>
          </w:p>
        </w:tc>
        <w:tc>
          <w:tcPr>
            <w:tcW w:w="1260" w:type="dxa"/>
          </w:tcPr>
          <w:p w:rsidR="001A57B1" w:rsidRPr="00725B5E" w:rsidRDefault="001A57B1" w:rsidP="00FF70AA">
            <w:r w:rsidRPr="00725B5E">
              <w:rPr>
                <w:sz w:val="22"/>
                <w:szCs w:val="22"/>
                <w:lang w:val="en-US"/>
              </w:rPr>
              <w:t>min</w:t>
            </w:r>
          </w:p>
        </w:tc>
        <w:tc>
          <w:tcPr>
            <w:tcW w:w="2266" w:type="dxa"/>
            <w:gridSpan w:val="2"/>
            <w:tcBorders>
              <w:bottom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24</w:t>
            </w:r>
          </w:p>
        </w:tc>
        <w:tc>
          <w:tcPr>
            <w:tcW w:w="21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15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3528" w:type="dxa"/>
            <w:vMerge/>
          </w:tcPr>
          <w:p w:rsidR="001A57B1" w:rsidRPr="00725B5E" w:rsidRDefault="001A57B1" w:rsidP="00FF70AA"/>
        </w:tc>
        <w:tc>
          <w:tcPr>
            <w:tcW w:w="1260" w:type="dxa"/>
          </w:tcPr>
          <w:p w:rsidR="001A57B1" w:rsidRPr="00725B5E" w:rsidRDefault="001A57B1" w:rsidP="00FF70AA">
            <w:r w:rsidRPr="00725B5E">
              <w:rPr>
                <w:sz w:val="22"/>
                <w:szCs w:val="22"/>
                <w:lang w:val="en-US"/>
              </w:rPr>
              <w:t>max</w:t>
            </w:r>
          </w:p>
        </w:tc>
        <w:tc>
          <w:tcPr>
            <w:tcW w:w="2266" w:type="dxa"/>
            <w:gridSpan w:val="2"/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40</w:t>
            </w:r>
          </w:p>
        </w:tc>
        <w:tc>
          <w:tcPr>
            <w:tcW w:w="2129" w:type="dxa"/>
            <w:gridSpan w:val="3"/>
            <w:tcBorders>
              <w:bottom w:val="nil"/>
              <w:right w:val="single" w:sz="4" w:space="0" w:color="auto"/>
            </w:tcBorders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25</w:t>
            </w: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rPr>
          <w:trHeight w:val="210"/>
        </w:trPr>
        <w:tc>
          <w:tcPr>
            <w:tcW w:w="3528" w:type="dxa"/>
            <w:vMerge w:val="restart"/>
          </w:tcPr>
          <w:p w:rsidR="001A57B1" w:rsidRPr="00725B5E" w:rsidRDefault="001A57B1" w:rsidP="00FF70AA">
            <w:r w:rsidRPr="00725B5E">
              <w:rPr>
                <w:sz w:val="22"/>
                <w:szCs w:val="22"/>
              </w:rPr>
              <w:t>Суммарный рейтинг по дисциплине</w:t>
            </w:r>
          </w:p>
        </w:tc>
        <w:tc>
          <w:tcPr>
            <w:tcW w:w="1260" w:type="dxa"/>
          </w:tcPr>
          <w:p w:rsidR="001A57B1" w:rsidRPr="00725B5E" w:rsidRDefault="001A57B1" w:rsidP="00FF70AA">
            <w:r w:rsidRPr="00725B5E">
              <w:rPr>
                <w:sz w:val="22"/>
                <w:szCs w:val="22"/>
                <w:lang w:val="en-US"/>
              </w:rPr>
              <w:t>min</w:t>
            </w:r>
          </w:p>
        </w:tc>
        <w:tc>
          <w:tcPr>
            <w:tcW w:w="4395" w:type="dxa"/>
            <w:gridSpan w:val="5"/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39</w:t>
            </w:r>
          </w:p>
        </w:tc>
        <w:tc>
          <w:tcPr>
            <w:tcW w:w="291" w:type="dxa"/>
            <w:vMerge/>
            <w:tcBorders>
              <w:top w:val="nil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rPr>
          <w:trHeight w:val="340"/>
        </w:trPr>
        <w:tc>
          <w:tcPr>
            <w:tcW w:w="3528" w:type="dxa"/>
            <w:vMerge/>
          </w:tcPr>
          <w:p w:rsidR="001A57B1" w:rsidRPr="00725B5E" w:rsidRDefault="001A57B1" w:rsidP="00FF70AA"/>
        </w:tc>
        <w:tc>
          <w:tcPr>
            <w:tcW w:w="1260" w:type="dxa"/>
          </w:tcPr>
          <w:p w:rsidR="001A57B1" w:rsidRPr="00725B5E" w:rsidRDefault="001A57B1" w:rsidP="00FF70AA">
            <w:r w:rsidRPr="00725B5E">
              <w:rPr>
                <w:sz w:val="22"/>
                <w:szCs w:val="22"/>
                <w:lang w:val="en-US"/>
              </w:rPr>
              <w:t>max</w:t>
            </w:r>
          </w:p>
        </w:tc>
        <w:tc>
          <w:tcPr>
            <w:tcW w:w="4395" w:type="dxa"/>
            <w:gridSpan w:val="5"/>
          </w:tcPr>
          <w:p w:rsidR="001A57B1" w:rsidRPr="00725B5E" w:rsidRDefault="006F1744" w:rsidP="00FF70AA">
            <w:pPr>
              <w:jc w:val="center"/>
            </w:pPr>
            <w:r w:rsidRPr="00725B5E">
              <w:rPr>
                <w:sz w:val="22"/>
                <w:szCs w:val="22"/>
              </w:rPr>
              <w:t>65</w:t>
            </w:r>
          </w:p>
        </w:tc>
        <w:tc>
          <w:tcPr>
            <w:tcW w:w="291" w:type="dxa"/>
            <w:vMerge/>
            <w:tcBorders>
              <w:top w:val="nil"/>
              <w:bottom w:val="nil"/>
              <w:right w:val="nil"/>
            </w:tcBorders>
          </w:tcPr>
          <w:p w:rsidR="001A57B1" w:rsidRPr="00725B5E" w:rsidRDefault="001A57B1" w:rsidP="00FF70AA">
            <w:pPr>
              <w:jc w:val="center"/>
            </w:pPr>
          </w:p>
        </w:tc>
      </w:tr>
      <w:tr w:rsidR="001A57B1" w:rsidRPr="00725B5E" w:rsidTr="00FF70AA">
        <w:tc>
          <w:tcPr>
            <w:tcW w:w="947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>
            <w:r w:rsidRPr="00725B5E">
              <w:rPr>
                <w:sz w:val="22"/>
                <w:szCs w:val="22"/>
              </w:rPr>
              <w:t>Шкала перевода рейтинговой суммы баллов в традиционную пятибалльную систему оценок:</w:t>
            </w:r>
          </w:p>
        </w:tc>
      </w:tr>
      <w:tr w:rsidR="001A57B1" w:rsidRPr="00725B5E" w:rsidTr="00FF70AA">
        <w:tc>
          <w:tcPr>
            <w:tcW w:w="947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</w:tr>
      <w:tr w:rsidR="001A57B1" w:rsidRPr="00725B5E" w:rsidTr="00FF70A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795F95" w:rsidP="006F1744">
            <w:r>
              <w:rPr>
                <w:sz w:val="22"/>
                <w:szCs w:val="22"/>
              </w:rPr>
              <w:t>«</w:t>
            </w:r>
            <w:r w:rsidR="001A57B1" w:rsidRPr="00725B5E">
              <w:rPr>
                <w:sz w:val="22"/>
                <w:szCs w:val="22"/>
              </w:rPr>
              <w:t>5»- 91- 100% (</w:t>
            </w:r>
            <w:r w:rsidR="006F1744" w:rsidRPr="00725B5E">
              <w:rPr>
                <w:sz w:val="22"/>
                <w:szCs w:val="22"/>
              </w:rPr>
              <w:t>60-65</w:t>
            </w:r>
            <w:r w:rsidR="001A57B1" w:rsidRPr="00725B5E">
              <w:rPr>
                <w:sz w:val="22"/>
                <w:szCs w:val="22"/>
              </w:rPr>
              <w:t xml:space="preserve"> баллов);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</w:tr>
      <w:tr w:rsidR="001A57B1" w:rsidRPr="00725B5E" w:rsidTr="00FF70A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6F1744">
            <w:r w:rsidRPr="00725B5E">
              <w:rPr>
                <w:sz w:val="22"/>
                <w:szCs w:val="22"/>
              </w:rPr>
              <w:t>«4»-76-90%  (</w:t>
            </w:r>
            <w:r w:rsidR="006F1744" w:rsidRPr="00725B5E">
              <w:rPr>
                <w:sz w:val="22"/>
                <w:szCs w:val="22"/>
              </w:rPr>
              <w:t>50-59</w:t>
            </w:r>
            <w:r w:rsidRPr="00725B5E">
              <w:rPr>
                <w:sz w:val="22"/>
                <w:szCs w:val="22"/>
              </w:rPr>
              <w:t xml:space="preserve"> баллов);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</w:tr>
      <w:tr w:rsidR="001A57B1" w:rsidRPr="00725B5E" w:rsidTr="00FF70AA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6F1744">
            <w:r w:rsidRPr="00725B5E">
              <w:rPr>
                <w:sz w:val="22"/>
                <w:szCs w:val="22"/>
              </w:rPr>
              <w:t>«3»-60-75% (</w:t>
            </w:r>
            <w:r w:rsidR="006F1744" w:rsidRPr="00725B5E">
              <w:rPr>
                <w:sz w:val="22"/>
                <w:szCs w:val="22"/>
              </w:rPr>
              <w:t>39-49</w:t>
            </w:r>
            <w:r w:rsidRPr="00725B5E">
              <w:rPr>
                <w:sz w:val="22"/>
                <w:szCs w:val="22"/>
              </w:rPr>
              <w:t xml:space="preserve"> баллов);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FF70AA"/>
        </w:tc>
      </w:tr>
      <w:tr w:rsidR="001A57B1" w:rsidRPr="00725B5E" w:rsidTr="00FF70AA">
        <w:tc>
          <w:tcPr>
            <w:tcW w:w="947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A57B1" w:rsidRPr="00725B5E" w:rsidRDefault="001A57B1" w:rsidP="006F1744">
            <w:r w:rsidRPr="00725B5E">
              <w:rPr>
                <w:sz w:val="22"/>
                <w:szCs w:val="22"/>
              </w:rPr>
              <w:t xml:space="preserve">«2»-менее 60% - </w:t>
            </w:r>
            <w:r w:rsidR="006F1744" w:rsidRPr="00725B5E">
              <w:rPr>
                <w:sz w:val="22"/>
                <w:szCs w:val="22"/>
              </w:rPr>
              <w:t>(38</w:t>
            </w:r>
            <w:r w:rsidRPr="00725B5E">
              <w:rPr>
                <w:sz w:val="22"/>
                <w:szCs w:val="22"/>
              </w:rPr>
              <w:t xml:space="preserve"> и менее баллов) (требуется дополнительная отработка)</w:t>
            </w:r>
          </w:p>
        </w:tc>
      </w:tr>
    </w:tbl>
    <w:p w:rsidR="006872AC" w:rsidRDefault="006872AC" w:rsidP="006872AC">
      <w:pPr>
        <w:rPr>
          <w:b/>
          <w:sz w:val="22"/>
          <w:szCs w:val="22"/>
        </w:rPr>
      </w:pPr>
    </w:p>
    <w:p w:rsidR="001A57B1" w:rsidRPr="00725B5E" w:rsidRDefault="001A57B1" w:rsidP="006872AC">
      <w:pPr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Содержание дисциплинарных модулей</w:t>
      </w:r>
    </w:p>
    <w:p w:rsidR="001A57B1" w:rsidRPr="00725B5E" w:rsidRDefault="001A57B1" w:rsidP="001A57B1">
      <w:pPr>
        <w:jc w:val="center"/>
        <w:rPr>
          <w:sz w:val="22"/>
          <w:szCs w:val="22"/>
        </w:rPr>
      </w:pPr>
      <w:r w:rsidRPr="00725B5E">
        <w:rPr>
          <w:b/>
          <w:sz w:val="22"/>
          <w:szCs w:val="22"/>
        </w:rPr>
        <w:t>Дисциплинарный модуль № 1.</w:t>
      </w:r>
    </w:p>
    <w:p w:rsidR="006916B8" w:rsidRPr="00725B5E" w:rsidRDefault="006916B8" w:rsidP="001A57B1">
      <w:pPr>
        <w:jc w:val="center"/>
        <w:rPr>
          <w:sz w:val="22"/>
          <w:szCs w:val="22"/>
        </w:rPr>
      </w:pPr>
      <w:r w:rsidRPr="00725B5E">
        <w:rPr>
          <w:sz w:val="22"/>
          <w:szCs w:val="22"/>
        </w:rPr>
        <w:t>«</w:t>
      </w:r>
      <w:r w:rsidRPr="00725B5E">
        <w:rPr>
          <w:color w:val="000000"/>
          <w:sz w:val="22"/>
          <w:szCs w:val="22"/>
        </w:rPr>
        <w:t xml:space="preserve">Язык и речь. Фонетика и орфоэпия. Лексика и фразеология. Словообразование» </w:t>
      </w:r>
    </w:p>
    <w:p w:rsidR="006916B8" w:rsidRPr="00725B5E" w:rsidRDefault="006916B8" w:rsidP="006916B8">
      <w:pPr>
        <w:rPr>
          <w:sz w:val="22"/>
          <w:szCs w:val="22"/>
        </w:rPr>
      </w:pPr>
    </w:p>
    <w:tbl>
      <w:tblPr>
        <w:tblW w:w="10490" w:type="dxa"/>
        <w:tblInd w:w="-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5103"/>
        <w:gridCol w:w="1276"/>
        <w:gridCol w:w="1276"/>
        <w:gridCol w:w="884"/>
      </w:tblGrid>
      <w:tr w:rsidR="006916B8" w:rsidRPr="00725B5E" w:rsidTr="006916B8">
        <w:tc>
          <w:tcPr>
            <w:tcW w:w="1951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</w:rPr>
              <w:t>Вид контроля</w:t>
            </w:r>
          </w:p>
        </w:tc>
        <w:tc>
          <w:tcPr>
            <w:tcW w:w="5103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</w:rPr>
              <w:t>Вид учебных поручений и форма отчетности или контроля</w:t>
            </w:r>
          </w:p>
        </w:tc>
        <w:tc>
          <w:tcPr>
            <w:tcW w:w="1276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  <w:lang w:val="en-US"/>
              </w:rPr>
              <w:t>MIN</w:t>
            </w:r>
            <w:r w:rsidRPr="00725B5E">
              <w:rPr>
                <w:sz w:val="22"/>
                <w:szCs w:val="22"/>
              </w:rPr>
              <w:t>кол-во баллов</w:t>
            </w:r>
          </w:p>
        </w:tc>
        <w:tc>
          <w:tcPr>
            <w:tcW w:w="1276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  <w:lang w:val="en-US"/>
              </w:rPr>
              <w:t xml:space="preserve">MAX </w:t>
            </w:r>
            <w:r w:rsidRPr="00725B5E">
              <w:rPr>
                <w:sz w:val="22"/>
                <w:szCs w:val="22"/>
              </w:rPr>
              <w:t>кол-во баллов</w:t>
            </w:r>
          </w:p>
        </w:tc>
        <w:tc>
          <w:tcPr>
            <w:tcW w:w="884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</w:rPr>
              <w:t>Примечание</w:t>
            </w:r>
          </w:p>
        </w:tc>
      </w:tr>
      <w:tr w:rsidR="006916B8" w:rsidRPr="00725B5E" w:rsidTr="00A506D0">
        <w:trPr>
          <w:trHeight w:val="4678"/>
        </w:trPr>
        <w:tc>
          <w:tcPr>
            <w:tcW w:w="1951" w:type="dxa"/>
          </w:tcPr>
          <w:p w:rsidR="006916B8" w:rsidRPr="00725B5E" w:rsidRDefault="006916B8" w:rsidP="006916B8">
            <w:r w:rsidRPr="00725B5E">
              <w:rPr>
                <w:sz w:val="22"/>
                <w:szCs w:val="22"/>
              </w:rPr>
              <w:t>Текущий рейтинг-контроль</w:t>
            </w:r>
          </w:p>
        </w:tc>
        <w:tc>
          <w:tcPr>
            <w:tcW w:w="5103" w:type="dxa"/>
          </w:tcPr>
          <w:p w:rsidR="006916B8" w:rsidRPr="00725B5E" w:rsidRDefault="008C2797" w:rsidP="006916B8">
            <w:pPr>
              <w:rPr>
                <w:bCs/>
                <w:color w:val="000000"/>
              </w:rPr>
            </w:pPr>
            <w:r w:rsidRPr="00725B5E">
              <w:rPr>
                <w:b/>
                <w:bCs/>
                <w:sz w:val="22"/>
                <w:szCs w:val="22"/>
              </w:rPr>
              <w:t>Практическое занятие№1</w:t>
            </w:r>
            <w:r w:rsidR="006916B8" w:rsidRPr="00725B5E">
              <w:rPr>
                <w:b/>
                <w:bCs/>
                <w:sz w:val="22"/>
                <w:szCs w:val="22"/>
              </w:rPr>
              <w:t xml:space="preserve">. </w:t>
            </w:r>
            <w:r w:rsidR="006916B8" w:rsidRPr="00725B5E">
              <w:rPr>
                <w:bCs/>
                <w:sz w:val="22"/>
                <w:szCs w:val="22"/>
              </w:rPr>
              <w:t xml:space="preserve">Нормы ударения. </w:t>
            </w:r>
            <w:r w:rsidR="006916B8" w:rsidRPr="00725B5E">
              <w:rPr>
                <w:bCs/>
                <w:color w:val="000000"/>
                <w:sz w:val="22"/>
                <w:szCs w:val="22"/>
              </w:rPr>
              <w:t>Орфоэпия грамматических форм и отдельных слов.</w:t>
            </w:r>
          </w:p>
          <w:p w:rsidR="006916B8" w:rsidRPr="00725B5E" w:rsidRDefault="006916B8" w:rsidP="006916B8">
            <w:pPr>
              <w:rPr>
                <w:bCs/>
                <w:color w:val="000000"/>
              </w:rPr>
            </w:pPr>
          </w:p>
          <w:p w:rsidR="006916B8" w:rsidRPr="00725B5E" w:rsidRDefault="008C2797" w:rsidP="006916B8">
            <w:r w:rsidRPr="00725B5E">
              <w:rPr>
                <w:b/>
                <w:bCs/>
                <w:sz w:val="22"/>
                <w:szCs w:val="22"/>
              </w:rPr>
              <w:t>Практическое занятие№2</w:t>
            </w:r>
            <w:r w:rsidR="006916B8" w:rsidRPr="00725B5E">
              <w:rPr>
                <w:b/>
                <w:bCs/>
                <w:sz w:val="22"/>
                <w:szCs w:val="22"/>
              </w:rPr>
              <w:t xml:space="preserve">. </w:t>
            </w:r>
            <w:r w:rsidR="006916B8" w:rsidRPr="00725B5E">
              <w:rPr>
                <w:sz w:val="22"/>
                <w:szCs w:val="22"/>
              </w:rPr>
              <w:t>Лексические ошибки и их исправ</w:t>
            </w:r>
            <w:r w:rsidR="006916B8" w:rsidRPr="00725B5E">
              <w:rPr>
                <w:sz w:val="22"/>
                <w:szCs w:val="22"/>
              </w:rPr>
              <w:softHyphen/>
              <w:t>ление (по вариантам).</w:t>
            </w:r>
          </w:p>
          <w:p w:rsidR="006916B8" w:rsidRPr="00725B5E" w:rsidRDefault="006916B8" w:rsidP="006916B8">
            <w:pPr>
              <w:rPr>
                <w:bCs/>
                <w:color w:val="000000"/>
              </w:rPr>
            </w:pPr>
          </w:p>
          <w:p w:rsidR="006916B8" w:rsidRPr="00725B5E" w:rsidRDefault="008C2797" w:rsidP="006916B8">
            <w:pPr>
              <w:rPr>
                <w:bCs/>
              </w:rPr>
            </w:pPr>
            <w:r w:rsidRPr="00725B5E">
              <w:rPr>
                <w:b/>
                <w:bCs/>
                <w:sz w:val="22"/>
                <w:szCs w:val="22"/>
              </w:rPr>
              <w:t>Практическое занятие №3</w:t>
            </w:r>
            <w:r w:rsidR="006916B8" w:rsidRPr="00725B5E">
              <w:rPr>
                <w:b/>
                <w:bCs/>
                <w:sz w:val="22"/>
                <w:szCs w:val="22"/>
              </w:rPr>
              <w:t xml:space="preserve">. </w:t>
            </w:r>
            <w:r w:rsidR="006916B8" w:rsidRPr="00725B5E">
              <w:rPr>
                <w:bCs/>
                <w:sz w:val="22"/>
                <w:szCs w:val="22"/>
              </w:rPr>
              <w:t>Стилистический анализ словообразовательных средств в  художественном, публицистическом и научно-популярном текстах.</w:t>
            </w:r>
          </w:p>
          <w:p w:rsidR="006916B8" w:rsidRPr="00725B5E" w:rsidRDefault="006916B8" w:rsidP="008C2797">
            <w:pPr>
              <w:rPr>
                <w:bCs/>
              </w:rPr>
            </w:pPr>
          </w:p>
          <w:p w:rsidR="006916B8" w:rsidRPr="00725B5E" w:rsidRDefault="006916B8" w:rsidP="008C2797">
            <w:r w:rsidRPr="00725B5E">
              <w:rPr>
                <w:sz w:val="22"/>
                <w:szCs w:val="22"/>
              </w:rPr>
              <w:t>Домашняя самостоятельная работа №1.</w:t>
            </w:r>
          </w:p>
          <w:p w:rsidR="006916B8" w:rsidRPr="00725B5E" w:rsidRDefault="006916B8" w:rsidP="006916B8"/>
          <w:p w:rsidR="006916B8" w:rsidRPr="00725B5E" w:rsidRDefault="006916B8" w:rsidP="006916B8">
            <w:r w:rsidRPr="00725B5E">
              <w:rPr>
                <w:sz w:val="22"/>
                <w:szCs w:val="22"/>
              </w:rPr>
              <w:t>Домашняя самостоятельная работа №2.</w:t>
            </w:r>
          </w:p>
          <w:p w:rsidR="006916B8" w:rsidRPr="00725B5E" w:rsidRDefault="006916B8" w:rsidP="006916B8"/>
          <w:p w:rsidR="006916B8" w:rsidRPr="00725B5E" w:rsidRDefault="006916B8" w:rsidP="006916B8">
            <w:r w:rsidRPr="00725B5E">
              <w:rPr>
                <w:sz w:val="22"/>
                <w:szCs w:val="22"/>
              </w:rPr>
              <w:t>Домашняя самостоятельная работа №3.</w:t>
            </w:r>
          </w:p>
          <w:p w:rsidR="006916B8" w:rsidRPr="00A506D0" w:rsidRDefault="006916B8" w:rsidP="00A506D0">
            <w:pPr>
              <w:tabs>
                <w:tab w:val="left" w:pos="1140"/>
              </w:tabs>
            </w:pPr>
          </w:p>
        </w:tc>
        <w:tc>
          <w:tcPr>
            <w:tcW w:w="1276" w:type="dxa"/>
          </w:tcPr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A506D0"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A506D0" w:rsidRDefault="00A506D0" w:rsidP="00A506D0"/>
          <w:p w:rsidR="00A506D0" w:rsidRDefault="00A506D0" w:rsidP="00A506D0"/>
          <w:p w:rsidR="006916B8" w:rsidRPr="00725B5E" w:rsidRDefault="006916B8" w:rsidP="00A506D0"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8C2797">
            <w:pPr>
              <w:jc w:val="center"/>
            </w:pPr>
          </w:p>
        </w:tc>
        <w:tc>
          <w:tcPr>
            <w:tcW w:w="1276" w:type="dxa"/>
          </w:tcPr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A506D0"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  <w:p w:rsidR="006916B8" w:rsidRPr="00725B5E" w:rsidRDefault="006916B8" w:rsidP="00A506D0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</w:tc>
        <w:tc>
          <w:tcPr>
            <w:tcW w:w="884" w:type="dxa"/>
          </w:tcPr>
          <w:p w:rsidR="00A506D0" w:rsidRDefault="00A506D0" w:rsidP="006916B8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A506D0" w:rsidRPr="00A506D0" w:rsidRDefault="00A506D0" w:rsidP="00A506D0"/>
          <w:p w:rsidR="006916B8" w:rsidRPr="00A506D0" w:rsidRDefault="006916B8" w:rsidP="00A506D0"/>
        </w:tc>
      </w:tr>
      <w:tr w:rsidR="006916B8" w:rsidRPr="00725B5E" w:rsidTr="006916B8">
        <w:tc>
          <w:tcPr>
            <w:tcW w:w="1951" w:type="dxa"/>
          </w:tcPr>
          <w:p w:rsidR="006916B8" w:rsidRPr="00725B5E" w:rsidRDefault="006916B8" w:rsidP="006916B8">
            <w:r w:rsidRPr="00725B5E">
              <w:rPr>
                <w:sz w:val="22"/>
                <w:szCs w:val="22"/>
              </w:rPr>
              <w:t>Рубежный рейтинг- контроль</w:t>
            </w:r>
          </w:p>
        </w:tc>
        <w:tc>
          <w:tcPr>
            <w:tcW w:w="5103" w:type="dxa"/>
          </w:tcPr>
          <w:p w:rsidR="006916B8" w:rsidRPr="00725B5E" w:rsidRDefault="006916B8" w:rsidP="006916B8">
            <w:r w:rsidRPr="00725B5E">
              <w:rPr>
                <w:sz w:val="22"/>
                <w:szCs w:val="22"/>
              </w:rPr>
              <w:t>Контрольная работа №1.</w:t>
            </w:r>
          </w:p>
          <w:p w:rsidR="006916B8" w:rsidRPr="00725B5E" w:rsidRDefault="006916B8" w:rsidP="006916B8"/>
        </w:tc>
        <w:tc>
          <w:tcPr>
            <w:tcW w:w="1276" w:type="dxa"/>
          </w:tcPr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</w:tc>
        <w:tc>
          <w:tcPr>
            <w:tcW w:w="884" w:type="dxa"/>
          </w:tcPr>
          <w:p w:rsidR="006916B8" w:rsidRPr="00725B5E" w:rsidRDefault="006916B8" w:rsidP="006916B8"/>
        </w:tc>
      </w:tr>
      <w:tr w:rsidR="006916B8" w:rsidRPr="00725B5E" w:rsidTr="006916B8">
        <w:tc>
          <w:tcPr>
            <w:tcW w:w="7054" w:type="dxa"/>
            <w:gridSpan w:val="2"/>
          </w:tcPr>
          <w:p w:rsidR="006916B8" w:rsidRPr="00725B5E" w:rsidRDefault="001A57B1" w:rsidP="006916B8">
            <w:r w:rsidRPr="00725B5E">
              <w:rPr>
                <w:sz w:val="22"/>
                <w:szCs w:val="22"/>
              </w:rPr>
              <w:t>Активность на занятиях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</w:tc>
        <w:tc>
          <w:tcPr>
            <w:tcW w:w="884" w:type="dxa"/>
          </w:tcPr>
          <w:p w:rsidR="006916B8" w:rsidRPr="00725B5E" w:rsidRDefault="006916B8" w:rsidP="006916B8"/>
        </w:tc>
      </w:tr>
      <w:tr w:rsidR="006916B8" w:rsidRPr="00725B5E" w:rsidTr="006916B8">
        <w:tc>
          <w:tcPr>
            <w:tcW w:w="7054" w:type="dxa"/>
            <w:gridSpan w:val="2"/>
          </w:tcPr>
          <w:p w:rsidR="006916B8" w:rsidRPr="00725B5E" w:rsidRDefault="001A57B1" w:rsidP="006916B8">
            <w:r w:rsidRPr="00725B5E">
              <w:rPr>
                <w:sz w:val="22"/>
                <w:szCs w:val="22"/>
              </w:rPr>
              <w:t>Штрафы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-3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-5</w:t>
            </w:r>
          </w:p>
        </w:tc>
        <w:tc>
          <w:tcPr>
            <w:tcW w:w="884" w:type="dxa"/>
          </w:tcPr>
          <w:p w:rsidR="006916B8" w:rsidRPr="00725B5E" w:rsidRDefault="006916B8" w:rsidP="006916B8"/>
        </w:tc>
      </w:tr>
    </w:tbl>
    <w:p w:rsidR="00795F95" w:rsidRDefault="00795F95" w:rsidP="00687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1A57B1" w:rsidRPr="00725B5E" w:rsidRDefault="006916B8" w:rsidP="00687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Дисциплинарный модуль №2.</w:t>
      </w:r>
    </w:p>
    <w:p w:rsidR="001A57B1" w:rsidRPr="00725B5E" w:rsidRDefault="006916B8" w:rsidP="001A57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2"/>
          <w:szCs w:val="22"/>
        </w:rPr>
      </w:pPr>
      <w:r w:rsidRPr="00725B5E">
        <w:rPr>
          <w:sz w:val="22"/>
          <w:szCs w:val="22"/>
        </w:rPr>
        <w:t>«</w:t>
      </w:r>
      <w:r w:rsidRPr="00725B5E">
        <w:rPr>
          <w:bCs/>
          <w:sz w:val="22"/>
          <w:szCs w:val="22"/>
        </w:rPr>
        <w:t xml:space="preserve">Части речи. Синтаксис. Нормы русского правописания. Текст. </w:t>
      </w:r>
    </w:p>
    <w:p w:rsidR="006916B8" w:rsidRPr="00D02D23" w:rsidRDefault="006916B8" w:rsidP="00D02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2"/>
          <w:szCs w:val="22"/>
        </w:rPr>
      </w:pPr>
      <w:r w:rsidRPr="00725B5E">
        <w:rPr>
          <w:bCs/>
          <w:sz w:val="22"/>
          <w:szCs w:val="22"/>
        </w:rPr>
        <w:t>Стили речи</w:t>
      </w:r>
      <w:r w:rsidR="00A3357F" w:rsidRPr="00725B5E">
        <w:rPr>
          <w:sz w:val="22"/>
          <w:szCs w:val="22"/>
        </w:rPr>
        <w:t xml:space="preserve">» </w:t>
      </w:r>
    </w:p>
    <w:tbl>
      <w:tblPr>
        <w:tblW w:w="10420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04"/>
        <w:gridCol w:w="4550"/>
        <w:gridCol w:w="1276"/>
        <w:gridCol w:w="1276"/>
        <w:gridCol w:w="814"/>
      </w:tblGrid>
      <w:tr w:rsidR="006916B8" w:rsidRPr="00725B5E" w:rsidTr="00D02D23">
        <w:tc>
          <w:tcPr>
            <w:tcW w:w="2504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</w:rPr>
              <w:t>Вид контроля</w:t>
            </w:r>
          </w:p>
        </w:tc>
        <w:tc>
          <w:tcPr>
            <w:tcW w:w="4550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</w:rPr>
              <w:t>Вид учебных поручений и форма отчетности или контроля</w:t>
            </w:r>
          </w:p>
        </w:tc>
        <w:tc>
          <w:tcPr>
            <w:tcW w:w="1276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  <w:lang w:val="en-US"/>
              </w:rPr>
              <w:t>MIN</w:t>
            </w:r>
            <w:r w:rsidRPr="00725B5E">
              <w:rPr>
                <w:sz w:val="22"/>
                <w:szCs w:val="22"/>
              </w:rPr>
              <w:t>кол-во баллов</w:t>
            </w:r>
          </w:p>
        </w:tc>
        <w:tc>
          <w:tcPr>
            <w:tcW w:w="1276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  <w:lang w:val="en-US"/>
              </w:rPr>
              <w:t xml:space="preserve">MAX </w:t>
            </w:r>
            <w:r w:rsidRPr="00725B5E">
              <w:rPr>
                <w:sz w:val="22"/>
                <w:szCs w:val="22"/>
              </w:rPr>
              <w:t>кол-во баллов</w:t>
            </w:r>
          </w:p>
        </w:tc>
        <w:tc>
          <w:tcPr>
            <w:tcW w:w="814" w:type="dxa"/>
            <w:shd w:val="clear" w:color="auto" w:fill="EEECE1"/>
          </w:tcPr>
          <w:p w:rsidR="006916B8" w:rsidRPr="00725B5E" w:rsidRDefault="006916B8" w:rsidP="006916B8">
            <w:pPr>
              <w:jc w:val="center"/>
            </w:pPr>
            <w:r w:rsidRPr="00725B5E">
              <w:rPr>
                <w:sz w:val="22"/>
                <w:szCs w:val="22"/>
              </w:rPr>
              <w:t>Примечание</w:t>
            </w:r>
          </w:p>
        </w:tc>
      </w:tr>
      <w:tr w:rsidR="006916B8" w:rsidRPr="00725B5E" w:rsidTr="00D02D23">
        <w:trPr>
          <w:trHeight w:val="1643"/>
        </w:trPr>
        <w:tc>
          <w:tcPr>
            <w:tcW w:w="2504" w:type="dxa"/>
          </w:tcPr>
          <w:p w:rsidR="00D02D23" w:rsidRDefault="006916B8" w:rsidP="006916B8">
            <w:r w:rsidRPr="00725B5E">
              <w:rPr>
                <w:sz w:val="22"/>
                <w:szCs w:val="22"/>
              </w:rPr>
              <w:t>Текущий рейтинг-контроль</w:t>
            </w:r>
          </w:p>
          <w:p w:rsidR="006916B8" w:rsidRPr="00D02D23" w:rsidRDefault="006916B8" w:rsidP="00D02D23"/>
        </w:tc>
        <w:tc>
          <w:tcPr>
            <w:tcW w:w="4550" w:type="dxa"/>
          </w:tcPr>
          <w:p w:rsidR="006916B8" w:rsidRPr="00725B5E" w:rsidRDefault="008C2797" w:rsidP="006916B8">
            <w:pPr>
              <w:rPr>
                <w:bCs/>
              </w:rPr>
            </w:pPr>
            <w:r w:rsidRPr="00725B5E">
              <w:rPr>
                <w:b/>
                <w:bCs/>
                <w:sz w:val="22"/>
                <w:szCs w:val="22"/>
              </w:rPr>
              <w:t>Практическое занятие №4</w:t>
            </w:r>
            <w:r w:rsidR="006916B8" w:rsidRPr="00725B5E">
              <w:rPr>
                <w:b/>
                <w:bCs/>
                <w:sz w:val="22"/>
                <w:szCs w:val="22"/>
              </w:rPr>
              <w:t xml:space="preserve">. </w:t>
            </w:r>
            <w:r w:rsidR="006916B8" w:rsidRPr="00725B5E">
              <w:rPr>
                <w:sz w:val="22"/>
                <w:szCs w:val="22"/>
              </w:rPr>
              <w:t xml:space="preserve">Нормативное </w:t>
            </w:r>
            <w:r w:rsidR="006916B8" w:rsidRPr="00725B5E">
              <w:rPr>
                <w:bCs/>
                <w:sz w:val="22"/>
                <w:szCs w:val="22"/>
              </w:rPr>
              <w:t>употребление форм слова.</w:t>
            </w:r>
          </w:p>
          <w:p w:rsidR="008C2797" w:rsidRPr="00725B5E" w:rsidRDefault="008C2797" w:rsidP="006916B8">
            <w:pPr>
              <w:rPr>
                <w:b/>
                <w:bCs/>
              </w:rPr>
            </w:pPr>
            <w:r w:rsidRPr="00725B5E">
              <w:rPr>
                <w:b/>
                <w:bCs/>
                <w:sz w:val="22"/>
                <w:szCs w:val="22"/>
              </w:rPr>
              <w:t xml:space="preserve">Практическое занятие №5. </w:t>
            </w:r>
          </w:p>
          <w:p w:rsidR="006916B8" w:rsidRPr="00725B5E" w:rsidRDefault="008C2797" w:rsidP="006916B8">
            <w:pPr>
              <w:rPr>
                <w:bCs/>
              </w:rPr>
            </w:pPr>
            <w:r w:rsidRPr="00725B5E">
              <w:rPr>
                <w:bCs/>
                <w:sz w:val="22"/>
                <w:szCs w:val="22"/>
              </w:rPr>
              <w:t>Написание деловых бумаг.</w:t>
            </w:r>
          </w:p>
          <w:p w:rsidR="006916B8" w:rsidRPr="00725B5E" w:rsidRDefault="006916B8" w:rsidP="006916B8">
            <w:r w:rsidRPr="00725B5E">
              <w:rPr>
                <w:sz w:val="22"/>
                <w:szCs w:val="22"/>
              </w:rPr>
              <w:t>Д</w:t>
            </w:r>
            <w:r w:rsidR="008C2797" w:rsidRPr="00725B5E">
              <w:rPr>
                <w:sz w:val="22"/>
                <w:szCs w:val="22"/>
              </w:rPr>
              <w:t>омашняя самостоятельная работа №4</w:t>
            </w:r>
            <w:r w:rsidRPr="00725B5E">
              <w:rPr>
                <w:sz w:val="22"/>
                <w:szCs w:val="22"/>
              </w:rPr>
              <w:t>.</w:t>
            </w:r>
          </w:p>
          <w:p w:rsidR="006916B8" w:rsidRPr="00725B5E" w:rsidRDefault="006916B8" w:rsidP="006916B8">
            <w:r w:rsidRPr="00725B5E">
              <w:rPr>
                <w:sz w:val="22"/>
                <w:szCs w:val="22"/>
              </w:rPr>
              <w:t>До</w:t>
            </w:r>
            <w:r w:rsidR="008C2797" w:rsidRPr="00725B5E">
              <w:rPr>
                <w:sz w:val="22"/>
                <w:szCs w:val="22"/>
              </w:rPr>
              <w:t>машняя самостоятельная работа №5</w:t>
            </w:r>
            <w:r w:rsidRPr="00725B5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D02D23">
            <w:pPr>
              <w:jc w:val="center"/>
            </w:pPr>
          </w:p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D02D23">
            <w:pPr>
              <w:jc w:val="center"/>
            </w:pPr>
          </w:p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  <w:p w:rsidR="006916B8" w:rsidRPr="00725B5E" w:rsidRDefault="006916B8" w:rsidP="001A57B1">
            <w:pPr>
              <w:jc w:val="center"/>
            </w:pPr>
          </w:p>
        </w:tc>
        <w:tc>
          <w:tcPr>
            <w:tcW w:w="1276" w:type="dxa"/>
          </w:tcPr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D02D23">
            <w:pPr>
              <w:jc w:val="center"/>
            </w:pPr>
          </w:p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D02D23">
            <w:pPr>
              <w:jc w:val="center"/>
            </w:pPr>
          </w:p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D02D23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  <w:p w:rsidR="006916B8" w:rsidRPr="00725B5E" w:rsidRDefault="006916B8" w:rsidP="001A57B1">
            <w:pPr>
              <w:jc w:val="center"/>
            </w:pPr>
          </w:p>
        </w:tc>
        <w:tc>
          <w:tcPr>
            <w:tcW w:w="814" w:type="dxa"/>
          </w:tcPr>
          <w:p w:rsidR="00D02D23" w:rsidRDefault="00D02D23" w:rsidP="006916B8"/>
          <w:p w:rsidR="006916B8" w:rsidRPr="00D02D23" w:rsidRDefault="006916B8" w:rsidP="00D02D23"/>
        </w:tc>
      </w:tr>
      <w:tr w:rsidR="006916B8" w:rsidRPr="00725B5E" w:rsidTr="00D02D23">
        <w:tc>
          <w:tcPr>
            <w:tcW w:w="2504" w:type="dxa"/>
          </w:tcPr>
          <w:p w:rsidR="006916B8" w:rsidRPr="00725B5E" w:rsidRDefault="006916B8" w:rsidP="006916B8">
            <w:r w:rsidRPr="00725B5E">
              <w:rPr>
                <w:sz w:val="22"/>
                <w:szCs w:val="22"/>
              </w:rPr>
              <w:t>Рубежный рейтинг- контроль</w:t>
            </w:r>
          </w:p>
        </w:tc>
        <w:tc>
          <w:tcPr>
            <w:tcW w:w="4550" w:type="dxa"/>
          </w:tcPr>
          <w:p w:rsidR="006916B8" w:rsidRPr="00725B5E" w:rsidRDefault="006916B8" w:rsidP="006916B8">
            <w:r w:rsidRPr="00725B5E">
              <w:rPr>
                <w:sz w:val="22"/>
                <w:szCs w:val="22"/>
              </w:rPr>
              <w:t>Контрольная работа №2.</w:t>
            </w:r>
          </w:p>
          <w:p w:rsidR="006916B8" w:rsidRPr="00725B5E" w:rsidRDefault="006916B8" w:rsidP="006916B8"/>
        </w:tc>
        <w:tc>
          <w:tcPr>
            <w:tcW w:w="1276" w:type="dxa"/>
          </w:tcPr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6916B8" w:rsidRPr="00725B5E" w:rsidRDefault="006916B8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</w:tc>
        <w:tc>
          <w:tcPr>
            <w:tcW w:w="814" w:type="dxa"/>
          </w:tcPr>
          <w:p w:rsidR="006916B8" w:rsidRPr="00725B5E" w:rsidRDefault="006916B8" w:rsidP="006916B8"/>
        </w:tc>
      </w:tr>
      <w:tr w:rsidR="006916B8" w:rsidRPr="00725B5E" w:rsidTr="006916B8">
        <w:tc>
          <w:tcPr>
            <w:tcW w:w="7054" w:type="dxa"/>
            <w:gridSpan w:val="2"/>
          </w:tcPr>
          <w:p w:rsidR="006916B8" w:rsidRPr="00725B5E" w:rsidRDefault="001A57B1" w:rsidP="006916B8">
            <w:r w:rsidRPr="00725B5E">
              <w:rPr>
                <w:sz w:val="22"/>
                <w:szCs w:val="22"/>
              </w:rPr>
              <w:t>Активность на занятиях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5</w:t>
            </w:r>
          </w:p>
        </w:tc>
        <w:tc>
          <w:tcPr>
            <w:tcW w:w="814" w:type="dxa"/>
          </w:tcPr>
          <w:p w:rsidR="006916B8" w:rsidRPr="00725B5E" w:rsidRDefault="006916B8" w:rsidP="006916B8"/>
        </w:tc>
      </w:tr>
      <w:tr w:rsidR="006916B8" w:rsidRPr="00725B5E" w:rsidTr="006916B8">
        <w:tc>
          <w:tcPr>
            <w:tcW w:w="7054" w:type="dxa"/>
            <w:gridSpan w:val="2"/>
          </w:tcPr>
          <w:p w:rsidR="006916B8" w:rsidRPr="00725B5E" w:rsidRDefault="001A57B1" w:rsidP="006916B8">
            <w:r w:rsidRPr="00725B5E">
              <w:rPr>
                <w:sz w:val="22"/>
                <w:szCs w:val="22"/>
              </w:rPr>
              <w:t>Штрафы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-3</w:t>
            </w:r>
          </w:p>
        </w:tc>
        <w:tc>
          <w:tcPr>
            <w:tcW w:w="1276" w:type="dxa"/>
          </w:tcPr>
          <w:p w:rsidR="006916B8" w:rsidRPr="00725B5E" w:rsidRDefault="001A57B1" w:rsidP="001A57B1">
            <w:pPr>
              <w:jc w:val="center"/>
            </w:pPr>
            <w:r w:rsidRPr="00725B5E">
              <w:rPr>
                <w:sz w:val="22"/>
                <w:szCs w:val="22"/>
              </w:rPr>
              <w:t>-5</w:t>
            </w:r>
          </w:p>
        </w:tc>
        <w:tc>
          <w:tcPr>
            <w:tcW w:w="814" w:type="dxa"/>
          </w:tcPr>
          <w:p w:rsidR="006916B8" w:rsidRPr="00725B5E" w:rsidRDefault="006916B8" w:rsidP="006916B8"/>
        </w:tc>
      </w:tr>
    </w:tbl>
    <w:p w:rsidR="00D02D23" w:rsidRDefault="00D02D23" w:rsidP="006872AC">
      <w:pPr>
        <w:rPr>
          <w:sz w:val="22"/>
          <w:szCs w:val="22"/>
        </w:rPr>
      </w:pPr>
    </w:p>
    <w:p w:rsidR="00795F95" w:rsidRDefault="00795F95" w:rsidP="006872AC">
      <w:pPr>
        <w:rPr>
          <w:sz w:val="22"/>
          <w:szCs w:val="22"/>
        </w:rPr>
      </w:pPr>
    </w:p>
    <w:p w:rsidR="00795F95" w:rsidRDefault="00795F95" w:rsidP="006872AC">
      <w:pPr>
        <w:rPr>
          <w:sz w:val="22"/>
          <w:szCs w:val="22"/>
        </w:rPr>
      </w:pPr>
    </w:p>
    <w:p w:rsidR="00795F95" w:rsidRDefault="00795F95" w:rsidP="006872AC">
      <w:pPr>
        <w:rPr>
          <w:sz w:val="22"/>
          <w:szCs w:val="22"/>
        </w:rPr>
      </w:pPr>
    </w:p>
    <w:p w:rsidR="00A506D0" w:rsidRDefault="00A506D0" w:rsidP="006872AC">
      <w:pPr>
        <w:rPr>
          <w:sz w:val="22"/>
          <w:szCs w:val="22"/>
        </w:rPr>
      </w:pPr>
    </w:p>
    <w:p w:rsidR="00C90D39" w:rsidRPr="00725B5E" w:rsidRDefault="00C90D39" w:rsidP="006872AC">
      <w:pPr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Рейтинговая ведомость успеваемости студентов</w:t>
      </w:r>
    </w:p>
    <w:p w:rsidR="00C90D39" w:rsidRPr="00725B5E" w:rsidRDefault="00C90D39" w:rsidP="00C90D39">
      <w:pPr>
        <w:jc w:val="center"/>
        <w:rPr>
          <w:b/>
          <w:i/>
          <w:sz w:val="22"/>
          <w:szCs w:val="22"/>
        </w:rPr>
      </w:pPr>
      <w:r w:rsidRPr="00725B5E">
        <w:rPr>
          <w:b/>
          <w:sz w:val="22"/>
          <w:szCs w:val="22"/>
        </w:rPr>
        <w:t xml:space="preserve">по дисциплине </w:t>
      </w:r>
      <w:r w:rsidR="00725B5E" w:rsidRPr="00725B5E">
        <w:rPr>
          <w:b/>
          <w:sz w:val="22"/>
          <w:szCs w:val="22"/>
        </w:rPr>
        <w:t>«</w:t>
      </w:r>
      <w:r w:rsidRPr="00725B5E">
        <w:rPr>
          <w:b/>
          <w:i/>
          <w:sz w:val="22"/>
          <w:szCs w:val="22"/>
        </w:rPr>
        <w:t>Русский язык и культура речи</w:t>
      </w:r>
      <w:r w:rsidR="00725B5E" w:rsidRPr="00725B5E">
        <w:rPr>
          <w:b/>
          <w:i/>
          <w:sz w:val="22"/>
          <w:szCs w:val="22"/>
        </w:rPr>
        <w:t>»</w:t>
      </w:r>
    </w:p>
    <w:p w:rsidR="00C90D39" w:rsidRPr="00725B5E" w:rsidRDefault="00C90D39" w:rsidP="00C90D39">
      <w:pPr>
        <w:spacing w:line="360" w:lineRule="auto"/>
        <w:jc w:val="center"/>
        <w:rPr>
          <w:b/>
          <w:sz w:val="22"/>
          <w:szCs w:val="22"/>
        </w:rPr>
      </w:pPr>
    </w:p>
    <w:p w:rsidR="00C90D39" w:rsidRPr="00725B5E" w:rsidRDefault="00C90D39" w:rsidP="00C90D39">
      <w:pPr>
        <w:spacing w:line="360" w:lineRule="auto"/>
        <w:jc w:val="center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t>Группа</w:t>
      </w:r>
      <w:r w:rsidRPr="00725B5E">
        <w:rPr>
          <w:b/>
          <w:i/>
          <w:sz w:val="22"/>
          <w:szCs w:val="22"/>
        </w:rPr>
        <w:t>____</w:t>
      </w:r>
      <w:r w:rsidRPr="00725B5E">
        <w:rPr>
          <w:b/>
          <w:sz w:val="22"/>
          <w:szCs w:val="22"/>
        </w:rPr>
        <w:t xml:space="preserve">  семестр</w:t>
      </w:r>
      <w:r w:rsidR="00795F95" w:rsidRPr="00725B5E">
        <w:rPr>
          <w:b/>
          <w:sz w:val="22"/>
          <w:szCs w:val="22"/>
          <w:lang w:val="en-US"/>
        </w:rPr>
        <w:t>I</w:t>
      </w:r>
      <w:r w:rsidR="0034731E" w:rsidRPr="00725B5E">
        <w:rPr>
          <w:b/>
          <w:sz w:val="22"/>
          <w:szCs w:val="22"/>
          <w:lang w:val="en-US"/>
        </w:rPr>
        <w:t>V</w:t>
      </w:r>
      <w:r w:rsidRPr="00725B5E">
        <w:rPr>
          <w:b/>
          <w:i/>
          <w:sz w:val="22"/>
          <w:szCs w:val="22"/>
        </w:rPr>
        <w:t xml:space="preserve">, _________  </w:t>
      </w:r>
      <w:r w:rsidRPr="00725B5E">
        <w:rPr>
          <w:b/>
          <w:sz w:val="22"/>
          <w:szCs w:val="22"/>
        </w:rPr>
        <w:t>учебный год</w:t>
      </w:r>
    </w:p>
    <w:tbl>
      <w:tblPr>
        <w:tblW w:w="10026" w:type="dxa"/>
        <w:tblInd w:w="-601" w:type="dxa"/>
        <w:tblLayout w:type="fixed"/>
        <w:tblLook w:val="0000"/>
      </w:tblPr>
      <w:tblGrid>
        <w:gridCol w:w="567"/>
        <w:gridCol w:w="3687"/>
        <w:gridCol w:w="1972"/>
        <w:gridCol w:w="800"/>
        <w:gridCol w:w="600"/>
        <w:gridCol w:w="500"/>
        <w:gridCol w:w="600"/>
        <w:gridCol w:w="700"/>
        <w:gridCol w:w="600"/>
      </w:tblGrid>
      <w:tr w:rsidR="00C90D39" w:rsidRPr="00725B5E" w:rsidTr="00C90D39">
        <w:trPr>
          <w:trHeight w:val="292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№</w:t>
            </w:r>
          </w:p>
          <w:p w:rsidR="00C90D39" w:rsidRPr="00725B5E" w:rsidRDefault="00C90D39" w:rsidP="00FF70AA">
            <w:pPr>
              <w:jc w:val="center"/>
            </w:pPr>
            <w:r w:rsidRPr="00725B5E">
              <w:rPr>
                <w:sz w:val="22"/>
                <w:szCs w:val="22"/>
              </w:rPr>
              <w:t>п/п</w:t>
            </w:r>
          </w:p>
        </w:tc>
        <w:tc>
          <w:tcPr>
            <w:tcW w:w="36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Ф.И.О.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№ зачетной книжки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1-й модуль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2-й модуль</w:t>
            </w:r>
          </w:p>
        </w:tc>
      </w:tr>
      <w:tr w:rsidR="00C90D39" w:rsidRPr="00725B5E" w:rsidTr="00C90D39">
        <w:trPr>
          <w:cantSplit/>
          <w:trHeight w:val="1134"/>
        </w:trPr>
        <w:tc>
          <w:tcPr>
            <w:tcW w:w="56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368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extDirection w:val="btLr"/>
            <w:vAlign w:val="center"/>
          </w:tcPr>
          <w:p w:rsidR="00C90D39" w:rsidRPr="00725B5E" w:rsidRDefault="00C90D39" w:rsidP="00FF70AA">
            <w:pPr>
              <w:snapToGrid w:val="0"/>
              <w:ind w:left="113" w:right="113"/>
              <w:jc w:val="center"/>
            </w:pPr>
            <w:r w:rsidRPr="00725B5E">
              <w:rPr>
                <w:sz w:val="22"/>
                <w:szCs w:val="22"/>
              </w:rPr>
              <w:t>ТРК</w:t>
            </w:r>
          </w:p>
        </w:tc>
        <w:tc>
          <w:tcPr>
            <w:tcW w:w="6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textDirection w:val="btLr"/>
            <w:vAlign w:val="center"/>
          </w:tcPr>
          <w:p w:rsidR="00C90D39" w:rsidRPr="00725B5E" w:rsidRDefault="00C90D39" w:rsidP="00FF70AA">
            <w:pPr>
              <w:snapToGrid w:val="0"/>
              <w:ind w:left="113" w:right="113"/>
              <w:jc w:val="center"/>
            </w:pPr>
            <w:r w:rsidRPr="00725B5E">
              <w:rPr>
                <w:sz w:val="22"/>
                <w:szCs w:val="22"/>
              </w:rPr>
              <w:t>РРК</w:t>
            </w:r>
          </w:p>
        </w:tc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extDirection w:val="btLr"/>
            <w:vAlign w:val="center"/>
          </w:tcPr>
          <w:p w:rsidR="00C90D39" w:rsidRPr="00725B5E" w:rsidRDefault="00C90D39" w:rsidP="00FF70AA">
            <w:pPr>
              <w:snapToGrid w:val="0"/>
              <w:ind w:left="113" w:right="113"/>
              <w:jc w:val="center"/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РДМ</w:t>
            </w:r>
          </w:p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extDirection w:val="btLr"/>
            <w:vAlign w:val="center"/>
          </w:tcPr>
          <w:p w:rsidR="00C90D39" w:rsidRPr="00725B5E" w:rsidRDefault="00C90D39" w:rsidP="00FF70AA">
            <w:pPr>
              <w:snapToGrid w:val="0"/>
              <w:ind w:left="113" w:right="113"/>
              <w:jc w:val="center"/>
            </w:pPr>
            <w:r w:rsidRPr="00725B5E">
              <w:rPr>
                <w:sz w:val="22"/>
                <w:szCs w:val="22"/>
              </w:rPr>
              <w:t>ТРК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textDirection w:val="btLr"/>
            <w:vAlign w:val="center"/>
          </w:tcPr>
          <w:p w:rsidR="00C90D39" w:rsidRPr="00725B5E" w:rsidRDefault="00C90D39" w:rsidP="00FF70AA">
            <w:pPr>
              <w:snapToGrid w:val="0"/>
              <w:ind w:left="113" w:right="113"/>
              <w:jc w:val="center"/>
            </w:pPr>
            <w:r w:rsidRPr="00725B5E">
              <w:rPr>
                <w:sz w:val="22"/>
                <w:szCs w:val="22"/>
              </w:rPr>
              <w:t>РРК</w:t>
            </w:r>
          </w:p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:rsidR="00C90D39" w:rsidRPr="00725B5E" w:rsidRDefault="00C90D39" w:rsidP="00FF70AA">
            <w:pPr>
              <w:snapToGrid w:val="0"/>
              <w:ind w:left="113" w:right="113"/>
              <w:jc w:val="center"/>
              <w:rPr>
                <w:b/>
              </w:rPr>
            </w:pPr>
            <w:r w:rsidRPr="00725B5E">
              <w:rPr>
                <w:b/>
                <w:sz w:val="22"/>
                <w:szCs w:val="22"/>
              </w:rPr>
              <w:t>РДМ</w:t>
            </w:r>
          </w:p>
        </w:tc>
      </w:tr>
      <w:tr w:rsidR="00C90D39" w:rsidRPr="00725B5E" w:rsidTr="00C90D39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  <w:rPr>
                <w:lang w:val="en-US"/>
              </w:rPr>
            </w:pPr>
            <w:r w:rsidRPr="00725B5E"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23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24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25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26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27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28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29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  <w:tr w:rsidR="00C90D39" w:rsidRPr="00725B5E" w:rsidTr="00C90D39"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jc w:val="center"/>
            </w:pPr>
            <w:r w:rsidRPr="00725B5E">
              <w:rPr>
                <w:sz w:val="22"/>
                <w:szCs w:val="22"/>
              </w:rPr>
              <w:t>30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90D39" w:rsidRPr="00725B5E" w:rsidRDefault="00C90D39" w:rsidP="00FF70AA">
            <w:pPr>
              <w:snapToGrid w:val="0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0D39" w:rsidRPr="00725B5E" w:rsidRDefault="00C90D39" w:rsidP="00FF70AA">
            <w:pPr>
              <w:snapToGrid w:val="0"/>
              <w:rPr>
                <w:b/>
              </w:rPr>
            </w:pPr>
          </w:p>
        </w:tc>
      </w:tr>
    </w:tbl>
    <w:p w:rsidR="00C90D39" w:rsidRPr="00725B5E" w:rsidRDefault="00C90D39" w:rsidP="00C90D39">
      <w:pPr>
        <w:rPr>
          <w:sz w:val="22"/>
          <w:szCs w:val="22"/>
        </w:rPr>
      </w:pPr>
    </w:p>
    <w:p w:rsidR="00C90D39" w:rsidRPr="00725B5E" w:rsidRDefault="00C90D39" w:rsidP="00C90D39">
      <w:pPr>
        <w:rPr>
          <w:sz w:val="22"/>
          <w:szCs w:val="22"/>
        </w:rPr>
      </w:pPr>
    </w:p>
    <w:p w:rsidR="00C90D39" w:rsidRPr="00725B5E" w:rsidRDefault="00C90D39" w:rsidP="00C90D39">
      <w:pPr>
        <w:rPr>
          <w:sz w:val="22"/>
          <w:szCs w:val="22"/>
        </w:rPr>
      </w:pPr>
      <w:r w:rsidRPr="00725B5E">
        <w:rPr>
          <w:sz w:val="22"/>
          <w:szCs w:val="22"/>
        </w:rPr>
        <w:t>Подпись преподавателя                                         ______</w:t>
      </w:r>
      <w:r w:rsidR="008377B2" w:rsidRPr="00725B5E">
        <w:rPr>
          <w:sz w:val="22"/>
          <w:szCs w:val="22"/>
          <w:lang w:val="en-US"/>
        </w:rPr>
        <w:t>__</w:t>
      </w:r>
      <w:r w:rsidRPr="00725B5E">
        <w:rPr>
          <w:sz w:val="22"/>
          <w:szCs w:val="22"/>
        </w:rPr>
        <w:t>_______</w:t>
      </w:r>
    </w:p>
    <w:p w:rsidR="00C90D39" w:rsidRPr="00725B5E" w:rsidRDefault="00C90D39" w:rsidP="00C90D39">
      <w:pPr>
        <w:rPr>
          <w:sz w:val="22"/>
          <w:szCs w:val="22"/>
          <w:lang w:val="en-US"/>
        </w:rPr>
      </w:pPr>
    </w:p>
    <w:p w:rsidR="00C90D39" w:rsidRPr="00725B5E" w:rsidRDefault="00725B5E" w:rsidP="00C90D39">
      <w:pPr>
        <w:rPr>
          <w:sz w:val="22"/>
          <w:szCs w:val="22"/>
        </w:rPr>
      </w:pPr>
      <w:r w:rsidRPr="00725B5E">
        <w:rPr>
          <w:sz w:val="22"/>
          <w:szCs w:val="22"/>
        </w:rPr>
        <w:t>Подпись заместителя</w:t>
      </w:r>
      <w:r w:rsidR="00C90D39" w:rsidRPr="00725B5E">
        <w:rPr>
          <w:sz w:val="22"/>
          <w:szCs w:val="22"/>
        </w:rPr>
        <w:t xml:space="preserve"> директора </w:t>
      </w:r>
    </w:p>
    <w:p w:rsidR="00C90D39" w:rsidRPr="00725B5E" w:rsidRDefault="00C90D39" w:rsidP="00C90D39">
      <w:pPr>
        <w:rPr>
          <w:sz w:val="22"/>
          <w:szCs w:val="22"/>
        </w:rPr>
      </w:pPr>
      <w:r w:rsidRPr="00725B5E">
        <w:rPr>
          <w:sz w:val="22"/>
          <w:szCs w:val="22"/>
        </w:rPr>
        <w:t xml:space="preserve">по учебной работе                                                  _______________ </w:t>
      </w:r>
    </w:p>
    <w:p w:rsidR="00EB4D34" w:rsidRPr="00725B5E" w:rsidRDefault="00EB4D34">
      <w:pPr>
        <w:spacing w:after="200" w:line="276" w:lineRule="auto"/>
        <w:rPr>
          <w:b/>
          <w:sz w:val="22"/>
          <w:szCs w:val="22"/>
        </w:rPr>
      </w:pPr>
      <w:r w:rsidRPr="00725B5E">
        <w:rPr>
          <w:b/>
          <w:sz w:val="22"/>
          <w:szCs w:val="22"/>
        </w:rPr>
        <w:br w:type="page"/>
      </w:r>
    </w:p>
    <w:p w:rsidR="00CD03B7" w:rsidRPr="00FD540C" w:rsidRDefault="00CD03B7" w:rsidP="00FD540C">
      <w:pPr>
        <w:pStyle w:val="aa"/>
        <w:numPr>
          <w:ilvl w:val="0"/>
          <w:numId w:val="39"/>
        </w:numPr>
        <w:rPr>
          <w:sz w:val="26"/>
          <w:szCs w:val="26"/>
        </w:rPr>
      </w:pPr>
      <w:r w:rsidRPr="00FD540C">
        <w:rPr>
          <w:sz w:val="26"/>
          <w:szCs w:val="26"/>
        </w:rPr>
        <w:lastRenderedPageBreak/>
        <w:t>ОСОБЕННОСТИ ОРГАНИЗАЦИИ УЧЕБНОГО ПРОЦЕССА ДЛЯ ОБУЧАЮЩИХСЯ С ОГРАНИЧЕННЫМИ ВОЗМОЖНОСТЯМИ ЗДОРОВЬЯ</w:t>
      </w:r>
      <w:r w:rsidR="00FD540C" w:rsidRPr="00FD540C">
        <w:rPr>
          <w:sz w:val="26"/>
          <w:szCs w:val="26"/>
        </w:rPr>
        <w:t>ПО ЗРЕНИЮ</w:t>
      </w:r>
    </w:p>
    <w:p w:rsidR="00CD03B7" w:rsidRPr="00CD03B7" w:rsidRDefault="00CD03B7" w:rsidP="00FD540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sz w:val="26"/>
          <w:szCs w:val="26"/>
        </w:rPr>
      </w:pPr>
    </w:p>
    <w:p w:rsidR="00FD540C" w:rsidRDefault="00FD540C" w:rsidP="00FD540C">
      <w:pPr>
        <w:ind w:firstLine="919"/>
        <w:jc w:val="both"/>
      </w:pPr>
      <w: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FD540C" w:rsidRDefault="00FD540C" w:rsidP="00FD540C">
      <w:pPr>
        <w:ind w:firstLine="919"/>
        <w:jc w:val="both"/>
      </w:pPr>
      <w:r>
        <w:t xml:space="preserve">5.2. При организации обучения обеспечивается соблюдение следующих общих требований: </w:t>
      </w:r>
    </w:p>
    <w:p w:rsidR="00FD540C" w:rsidRDefault="00FD540C" w:rsidP="00FD540C">
      <w:pPr>
        <w:ind w:firstLine="919"/>
        <w:jc w:val="both"/>
      </w:pPr>
      <w: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FD540C" w:rsidRDefault="00FD540C" w:rsidP="00FD540C">
      <w:pPr>
        <w:ind w:firstLine="919"/>
        <w:jc w:val="both"/>
      </w:pPr>
      <w:r>
        <w:t>обеспечение выпуска альтернативных форматов печатных материалов (крупный шрифт или аудиофайлы);</w:t>
      </w:r>
    </w:p>
    <w:p w:rsidR="00FD540C" w:rsidRDefault="00FD540C" w:rsidP="00FD540C">
      <w:pPr>
        <w:ind w:firstLine="919"/>
        <w:jc w:val="both"/>
      </w:pPr>
      <w: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FD540C" w:rsidRDefault="00FD540C" w:rsidP="00FD540C">
      <w:pPr>
        <w:ind w:firstLine="919"/>
        <w:jc w:val="both"/>
      </w:pPr>
      <w: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FD540C" w:rsidRDefault="00FD540C" w:rsidP="00FD540C">
      <w:pPr>
        <w:ind w:firstLine="919"/>
        <w:jc w:val="both"/>
      </w:pPr>
      <w: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FD540C" w:rsidRDefault="00FD540C" w:rsidP="00FD540C">
      <w:pPr>
        <w:ind w:firstLine="919"/>
        <w:jc w:val="both"/>
      </w:pPr>
      <w: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FD540C" w:rsidRDefault="00FD540C" w:rsidP="00FD540C">
      <w:pPr>
        <w:ind w:firstLine="919"/>
        <w:jc w:val="both"/>
      </w:pPr>
      <w:r>
        <w:t>5.3. При обучении по дисциплине возможно:</w:t>
      </w:r>
    </w:p>
    <w:p w:rsidR="00FD540C" w:rsidRDefault="00FD540C" w:rsidP="00FD540C">
      <w:pPr>
        <w:ind w:firstLine="919"/>
        <w:jc w:val="both"/>
      </w:pPr>
      <w: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FD540C" w:rsidRDefault="00FD540C" w:rsidP="00FD540C">
      <w:pPr>
        <w:ind w:firstLine="919"/>
        <w:jc w:val="both"/>
      </w:pPr>
      <w: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FD540C" w:rsidRDefault="00FD540C" w:rsidP="00FD540C">
      <w:pPr>
        <w:ind w:firstLine="919"/>
        <w:jc w:val="both"/>
      </w:pPr>
      <w:r>
        <w:t>объяснение нового материала и проведение практических занятий с учетом индивидуальных особенностей обучающихся;</w:t>
      </w:r>
    </w:p>
    <w:p w:rsidR="00FD540C" w:rsidRDefault="00FD540C" w:rsidP="00FD540C">
      <w:pPr>
        <w:ind w:firstLine="919"/>
        <w:jc w:val="both"/>
      </w:pPr>
      <w:r>
        <w:t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слепых;</w:t>
      </w:r>
    </w:p>
    <w:p w:rsidR="00FD540C" w:rsidRDefault="00FD540C" w:rsidP="00FD540C">
      <w:pPr>
        <w:ind w:firstLine="919"/>
        <w:jc w:val="both"/>
      </w:pPr>
      <w:r>
        <w:t>предоставление обучающимся права выбора задания для самостоятельной работы.</w:t>
      </w:r>
    </w:p>
    <w:p w:rsidR="00FD540C" w:rsidRDefault="00FD540C" w:rsidP="00FD540C">
      <w:pPr>
        <w:ind w:firstLine="919"/>
        <w:jc w:val="both"/>
      </w:pPr>
      <w:r>
        <w:t>5.4. При проведении текущего контроля и промежуточной аттестации обеспечивается соблюдение следующих требований:</w:t>
      </w:r>
    </w:p>
    <w:p w:rsidR="00FD540C" w:rsidRDefault="00FD540C" w:rsidP="00FD540C">
      <w:pPr>
        <w:ind w:firstLine="919"/>
        <w:jc w:val="both"/>
      </w:pPr>
      <w:r>
        <w:t>для слепых:</w:t>
      </w:r>
    </w:p>
    <w:p w:rsidR="00FD540C" w:rsidRDefault="00FD540C" w:rsidP="00FD540C">
      <w:pPr>
        <w:ind w:firstLine="919"/>
        <w:jc w:val="both"/>
      </w:pPr>
      <w: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FD540C" w:rsidRDefault="00FD540C" w:rsidP="00FD540C">
      <w:pPr>
        <w:ind w:firstLine="919"/>
        <w:jc w:val="both"/>
      </w:pPr>
      <w:r>
        <w:lastRenderedPageBreak/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FD540C" w:rsidRDefault="00FD540C" w:rsidP="00FD540C">
      <w:pPr>
        <w:ind w:firstLine="919"/>
        <w:jc w:val="both"/>
      </w:pPr>
      <w: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FD540C" w:rsidRDefault="00FD540C" w:rsidP="00FD540C">
      <w:pPr>
        <w:ind w:firstLine="919"/>
        <w:jc w:val="both"/>
      </w:pPr>
      <w:r>
        <w:t>для слабовидящих:</w:t>
      </w:r>
    </w:p>
    <w:p w:rsidR="00FD540C" w:rsidRDefault="00FD540C" w:rsidP="00FD540C">
      <w:pPr>
        <w:ind w:firstLine="919"/>
        <w:jc w:val="both"/>
      </w:pPr>
      <w:r>
        <w:t>обеспечивается индивидуальное равномерное освещение не менее 300 люкс;</w:t>
      </w:r>
    </w:p>
    <w:p w:rsidR="00FD540C" w:rsidRDefault="00FD540C" w:rsidP="00FD540C">
      <w:pPr>
        <w:ind w:firstLine="919"/>
        <w:jc w:val="both"/>
      </w:pPr>
      <w:r>
        <w:t xml:space="preserve">обучающимся для выполнения задания при необходимости предоставляется увеличивающее устройство; </w:t>
      </w:r>
    </w:p>
    <w:p w:rsidR="00FD540C" w:rsidRDefault="00FD540C" w:rsidP="00FD540C">
      <w:pPr>
        <w:ind w:firstLine="919"/>
        <w:jc w:val="both"/>
      </w:pPr>
      <w:r>
        <w:t>задания для выполнения, а также инструкции о выполнении заданий оформляются увеличенным шрифтом.</w:t>
      </w:r>
      <w:bookmarkStart w:id="0" w:name="_GoBack"/>
      <w:bookmarkEnd w:id="0"/>
    </w:p>
    <w:p w:rsidR="00FD540C" w:rsidRDefault="00FD540C" w:rsidP="00FD540C">
      <w:pPr>
        <w:ind w:firstLine="919"/>
        <w:jc w:val="both"/>
      </w:pPr>
      <w:r>
        <w:t>5.5. Особые условия информирования обучающихся с ограниченными возможностями здоровья по зрению:</w:t>
      </w:r>
    </w:p>
    <w:p w:rsidR="00FD540C" w:rsidRDefault="00FD540C" w:rsidP="00FD540C">
      <w:pPr>
        <w:ind w:firstLine="919"/>
        <w:jc w:val="both"/>
      </w:pPr>
      <w:r>
        <w:t>наличие альтернативной версии официального сайта организации в сети "Интернет" для слабовидящих;</w:t>
      </w:r>
    </w:p>
    <w:p w:rsidR="00C90D39" w:rsidRPr="00FD540C" w:rsidRDefault="00FD540C" w:rsidP="00FD540C">
      <w:pPr>
        <w:ind w:firstLine="919"/>
        <w:jc w:val="both"/>
      </w:pPr>
      <w: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sectPr w:rsidR="00C90D39" w:rsidRPr="00FD540C" w:rsidSect="00AC6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B09" w:rsidRDefault="00B51B09" w:rsidP="0030201F">
      <w:r>
        <w:separator/>
      </w:r>
    </w:p>
  </w:endnote>
  <w:endnote w:type="continuationSeparator" w:id="1">
    <w:p w:rsidR="00B51B09" w:rsidRDefault="00B51B09" w:rsidP="00302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t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91D" w:rsidRDefault="0079391D">
    <w:pPr>
      <w:pStyle w:val="af8"/>
      <w:jc w:val="right"/>
    </w:pPr>
  </w:p>
  <w:p w:rsidR="0079391D" w:rsidRDefault="0079391D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B09" w:rsidRDefault="00B51B09" w:rsidP="0030201F">
      <w:r>
        <w:separator/>
      </w:r>
    </w:p>
  </w:footnote>
  <w:footnote w:type="continuationSeparator" w:id="1">
    <w:p w:rsidR="00B51B09" w:rsidRDefault="00B51B09" w:rsidP="003020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91D" w:rsidRPr="00062868" w:rsidRDefault="0079391D">
    <w:pPr>
      <w:pStyle w:val="af6"/>
      <w:rPr>
        <w:sz w:val="18"/>
      </w:rPr>
    </w:pPr>
  </w:p>
  <w:p w:rsidR="0079391D" w:rsidRDefault="0079391D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91D" w:rsidRDefault="0079391D">
    <w:pPr>
      <w:pStyle w:val="af6"/>
    </w:pPr>
  </w:p>
  <w:p w:rsidR="0079391D" w:rsidRDefault="0079391D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5DE3F06"/>
    <w:multiLevelType w:val="multilevel"/>
    <w:tmpl w:val="FC76FE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000000"/>
      </w:rPr>
    </w:lvl>
  </w:abstractNum>
  <w:abstractNum w:abstractNumId="2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20664"/>
    <w:multiLevelType w:val="hybridMultilevel"/>
    <w:tmpl w:val="9A66D244"/>
    <w:lvl w:ilvl="0" w:tplc="A774BB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625C4"/>
    <w:multiLevelType w:val="hybridMultilevel"/>
    <w:tmpl w:val="F00C9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05BCD"/>
    <w:multiLevelType w:val="hybridMultilevel"/>
    <w:tmpl w:val="3620C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968FA"/>
    <w:multiLevelType w:val="hybridMultilevel"/>
    <w:tmpl w:val="D474FA4C"/>
    <w:lvl w:ilvl="0" w:tplc="465E0128">
      <w:start w:val="5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1F525404"/>
    <w:multiLevelType w:val="hybridMultilevel"/>
    <w:tmpl w:val="3ACAE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C23830"/>
    <w:multiLevelType w:val="hybridMultilevel"/>
    <w:tmpl w:val="9E942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4752F7"/>
    <w:multiLevelType w:val="multilevel"/>
    <w:tmpl w:val="1A22F77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7F00AA"/>
    <w:multiLevelType w:val="hybridMultilevel"/>
    <w:tmpl w:val="90FEE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385935"/>
    <w:multiLevelType w:val="multilevel"/>
    <w:tmpl w:val="6F2410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D843CE"/>
    <w:multiLevelType w:val="hybridMultilevel"/>
    <w:tmpl w:val="F26CC7F2"/>
    <w:lvl w:ilvl="0" w:tplc="6F0CB20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9953D41"/>
    <w:multiLevelType w:val="multilevel"/>
    <w:tmpl w:val="EC52C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2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80" w:hanging="2160"/>
      </w:pPr>
      <w:rPr>
        <w:rFonts w:hint="default"/>
      </w:rPr>
    </w:lvl>
  </w:abstractNum>
  <w:abstractNum w:abstractNumId="15">
    <w:nsid w:val="3ABD30A2"/>
    <w:multiLevelType w:val="hybridMultilevel"/>
    <w:tmpl w:val="EE48E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BB2A08"/>
    <w:multiLevelType w:val="hybridMultilevel"/>
    <w:tmpl w:val="40E8953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A305A8"/>
    <w:multiLevelType w:val="hybridMultilevel"/>
    <w:tmpl w:val="0D62D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C474CA"/>
    <w:multiLevelType w:val="multilevel"/>
    <w:tmpl w:val="61463DE0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1442CB"/>
    <w:multiLevelType w:val="hybridMultilevel"/>
    <w:tmpl w:val="9A66D244"/>
    <w:lvl w:ilvl="0" w:tplc="A774BB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FB5FD7"/>
    <w:multiLevelType w:val="hybridMultilevel"/>
    <w:tmpl w:val="90FEE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F137E8"/>
    <w:multiLevelType w:val="hybridMultilevel"/>
    <w:tmpl w:val="3C9A3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4B0E38"/>
    <w:multiLevelType w:val="hybridMultilevel"/>
    <w:tmpl w:val="74987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A50C73"/>
    <w:multiLevelType w:val="hybridMultilevel"/>
    <w:tmpl w:val="E5FA2FA4"/>
    <w:lvl w:ilvl="0" w:tplc="55784874">
      <w:start w:val="5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6">
    <w:nsid w:val="587A18F9"/>
    <w:multiLevelType w:val="hybridMultilevel"/>
    <w:tmpl w:val="F73085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7066E9"/>
    <w:multiLevelType w:val="multilevel"/>
    <w:tmpl w:val="DEA644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1CC0A3F"/>
    <w:multiLevelType w:val="hybridMultilevel"/>
    <w:tmpl w:val="6F241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044D10"/>
    <w:multiLevelType w:val="hybridMultilevel"/>
    <w:tmpl w:val="9CC4B82E"/>
    <w:lvl w:ilvl="0" w:tplc="F356AD1C">
      <w:start w:val="6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64293C8B"/>
    <w:multiLevelType w:val="hybridMultilevel"/>
    <w:tmpl w:val="E544E3C2"/>
    <w:lvl w:ilvl="0" w:tplc="A774BB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F36B4A"/>
    <w:multiLevelType w:val="multilevel"/>
    <w:tmpl w:val="96BA01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32">
    <w:nsid w:val="6CD44B00"/>
    <w:multiLevelType w:val="hybridMultilevel"/>
    <w:tmpl w:val="90FEE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73D1C"/>
    <w:multiLevelType w:val="hybridMultilevel"/>
    <w:tmpl w:val="0B7CD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E4B1A"/>
    <w:multiLevelType w:val="multilevel"/>
    <w:tmpl w:val="C0CA8A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9801E0"/>
    <w:multiLevelType w:val="hybridMultilevel"/>
    <w:tmpl w:val="5C18910E"/>
    <w:lvl w:ilvl="0" w:tplc="E4A65088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899527D"/>
    <w:multiLevelType w:val="hybridMultilevel"/>
    <w:tmpl w:val="E5FA2FA4"/>
    <w:lvl w:ilvl="0" w:tplc="55784874">
      <w:start w:val="5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7">
    <w:nsid w:val="7ECF23C8"/>
    <w:multiLevelType w:val="multilevel"/>
    <w:tmpl w:val="3C9A37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8"/>
  </w:num>
  <w:num w:numId="5">
    <w:abstractNumId w:val="16"/>
  </w:num>
  <w:num w:numId="6">
    <w:abstractNumId w:val="26"/>
  </w:num>
  <w:num w:numId="7">
    <w:abstractNumId w:val="26"/>
  </w:num>
  <w:num w:numId="8">
    <w:abstractNumId w:val="17"/>
  </w:num>
  <w:num w:numId="9">
    <w:abstractNumId w:val="36"/>
  </w:num>
  <w:num w:numId="10">
    <w:abstractNumId w:val="34"/>
  </w:num>
  <w:num w:numId="11">
    <w:abstractNumId w:val="10"/>
  </w:num>
  <w:num w:numId="12">
    <w:abstractNumId w:val="25"/>
  </w:num>
  <w:num w:numId="13">
    <w:abstractNumId w:val="29"/>
  </w:num>
  <w:num w:numId="14">
    <w:abstractNumId w:val="0"/>
  </w:num>
  <w:num w:numId="15">
    <w:abstractNumId w:val="33"/>
  </w:num>
  <w:num w:numId="16">
    <w:abstractNumId w:val="23"/>
  </w:num>
  <w:num w:numId="17">
    <w:abstractNumId w:val="11"/>
  </w:num>
  <w:num w:numId="18">
    <w:abstractNumId w:val="6"/>
  </w:num>
  <w:num w:numId="19">
    <w:abstractNumId w:val="21"/>
  </w:num>
  <w:num w:numId="20">
    <w:abstractNumId w:val="32"/>
  </w:num>
  <w:num w:numId="21">
    <w:abstractNumId w:val="4"/>
  </w:num>
  <w:num w:numId="22">
    <w:abstractNumId w:val="30"/>
  </w:num>
  <w:num w:numId="23">
    <w:abstractNumId w:val="19"/>
  </w:num>
  <w:num w:numId="24">
    <w:abstractNumId w:val="20"/>
  </w:num>
  <w:num w:numId="25">
    <w:abstractNumId w:val="22"/>
  </w:num>
  <w:num w:numId="26">
    <w:abstractNumId w:val="8"/>
  </w:num>
  <w:num w:numId="27">
    <w:abstractNumId w:val="28"/>
  </w:num>
  <w:num w:numId="28">
    <w:abstractNumId w:val="12"/>
  </w:num>
  <w:num w:numId="29">
    <w:abstractNumId w:val="37"/>
  </w:num>
  <w:num w:numId="30">
    <w:abstractNumId w:val="3"/>
  </w:num>
  <w:num w:numId="31">
    <w:abstractNumId w:val="7"/>
  </w:num>
  <w:num w:numId="32">
    <w:abstractNumId w:val="31"/>
  </w:num>
  <w:num w:numId="33">
    <w:abstractNumId w:val="27"/>
  </w:num>
  <w:num w:numId="34">
    <w:abstractNumId w:val="9"/>
  </w:num>
  <w:num w:numId="35">
    <w:abstractNumId w:val="15"/>
  </w:num>
  <w:num w:numId="36">
    <w:abstractNumId w:val="5"/>
  </w:num>
  <w:num w:numId="37">
    <w:abstractNumId w:val="1"/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 w:numId="4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0D79"/>
    <w:rsid w:val="0001664C"/>
    <w:rsid w:val="00053494"/>
    <w:rsid w:val="0005704E"/>
    <w:rsid w:val="000860A3"/>
    <w:rsid w:val="0009597A"/>
    <w:rsid w:val="000B4931"/>
    <w:rsid w:val="000C0B9B"/>
    <w:rsid w:val="000D4385"/>
    <w:rsid w:val="000E4CB8"/>
    <w:rsid w:val="001440A4"/>
    <w:rsid w:val="001818B5"/>
    <w:rsid w:val="001A57B1"/>
    <w:rsid w:val="001C1704"/>
    <w:rsid w:val="001C59FF"/>
    <w:rsid w:val="0028799A"/>
    <w:rsid w:val="00297528"/>
    <w:rsid w:val="002E781B"/>
    <w:rsid w:val="0030201F"/>
    <w:rsid w:val="00310A57"/>
    <w:rsid w:val="00311491"/>
    <w:rsid w:val="0031203D"/>
    <w:rsid w:val="00333C0D"/>
    <w:rsid w:val="003430B8"/>
    <w:rsid w:val="0034731E"/>
    <w:rsid w:val="00365A52"/>
    <w:rsid w:val="00366C41"/>
    <w:rsid w:val="003A5BA6"/>
    <w:rsid w:val="003F65FA"/>
    <w:rsid w:val="0040144B"/>
    <w:rsid w:val="004132B9"/>
    <w:rsid w:val="0042510D"/>
    <w:rsid w:val="00470624"/>
    <w:rsid w:val="0047435D"/>
    <w:rsid w:val="00485FAE"/>
    <w:rsid w:val="004C1707"/>
    <w:rsid w:val="004C4866"/>
    <w:rsid w:val="004E5C18"/>
    <w:rsid w:val="004E73C7"/>
    <w:rsid w:val="004E766A"/>
    <w:rsid w:val="004F35B4"/>
    <w:rsid w:val="005108BB"/>
    <w:rsid w:val="00530A31"/>
    <w:rsid w:val="005918F0"/>
    <w:rsid w:val="005B16AD"/>
    <w:rsid w:val="005D27A9"/>
    <w:rsid w:val="005D2DEC"/>
    <w:rsid w:val="00646EE1"/>
    <w:rsid w:val="006872AC"/>
    <w:rsid w:val="006916B8"/>
    <w:rsid w:val="006F1744"/>
    <w:rsid w:val="006F2ECC"/>
    <w:rsid w:val="00725B5E"/>
    <w:rsid w:val="00737C4A"/>
    <w:rsid w:val="00772117"/>
    <w:rsid w:val="00785ACF"/>
    <w:rsid w:val="0079391D"/>
    <w:rsid w:val="00795F95"/>
    <w:rsid w:val="007C0D79"/>
    <w:rsid w:val="008377B2"/>
    <w:rsid w:val="0084509E"/>
    <w:rsid w:val="008972AD"/>
    <w:rsid w:val="008C23CB"/>
    <w:rsid w:val="008C2797"/>
    <w:rsid w:val="008E512C"/>
    <w:rsid w:val="00900801"/>
    <w:rsid w:val="00973492"/>
    <w:rsid w:val="009904DB"/>
    <w:rsid w:val="009B063C"/>
    <w:rsid w:val="00A16E05"/>
    <w:rsid w:val="00A17499"/>
    <w:rsid w:val="00A3357F"/>
    <w:rsid w:val="00A506D0"/>
    <w:rsid w:val="00A62A02"/>
    <w:rsid w:val="00AA0A77"/>
    <w:rsid w:val="00AC6491"/>
    <w:rsid w:val="00B145A1"/>
    <w:rsid w:val="00B43BBC"/>
    <w:rsid w:val="00B51B09"/>
    <w:rsid w:val="00BB2C8A"/>
    <w:rsid w:val="00C000DF"/>
    <w:rsid w:val="00C30ACE"/>
    <w:rsid w:val="00C43D91"/>
    <w:rsid w:val="00C528FE"/>
    <w:rsid w:val="00C61F41"/>
    <w:rsid w:val="00C90D39"/>
    <w:rsid w:val="00CB1DFC"/>
    <w:rsid w:val="00CB31D2"/>
    <w:rsid w:val="00CD03B7"/>
    <w:rsid w:val="00D02D23"/>
    <w:rsid w:val="00D50538"/>
    <w:rsid w:val="00D55A44"/>
    <w:rsid w:val="00D969D3"/>
    <w:rsid w:val="00DE4F98"/>
    <w:rsid w:val="00E00ACC"/>
    <w:rsid w:val="00E364FF"/>
    <w:rsid w:val="00E644A5"/>
    <w:rsid w:val="00E97965"/>
    <w:rsid w:val="00EB4D34"/>
    <w:rsid w:val="00EF1F03"/>
    <w:rsid w:val="00F15914"/>
    <w:rsid w:val="00F264FE"/>
    <w:rsid w:val="00F36B53"/>
    <w:rsid w:val="00F45DE8"/>
    <w:rsid w:val="00F547CD"/>
    <w:rsid w:val="00FB51E0"/>
    <w:rsid w:val="00FC3B04"/>
    <w:rsid w:val="00FC5C6B"/>
    <w:rsid w:val="00FD540C"/>
    <w:rsid w:val="00FD7ADD"/>
    <w:rsid w:val="00FF3FC7"/>
    <w:rsid w:val="00FF6475"/>
    <w:rsid w:val="00FF6E6F"/>
    <w:rsid w:val="00FF7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0D7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D7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D7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0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0D7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0D7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0D7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0D7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0D7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0D79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C0D79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C0D79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C0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C0D7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C0D7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C0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C0D7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C0D79"/>
    <w:rPr>
      <w:rFonts w:asciiTheme="majorHAnsi" w:eastAsiaTheme="majorEastAsia" w:hAnsiTheme="majorHAnsi" w:cs="Times New Roman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7C0D7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C0D79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7C0D7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C0D79"/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C0D79"/>
    <w:rPr>
      <w:b/>
      <w:bCs/>
    </w:rPr>
  </w:style>
  <w:style w:type="character" w:styleId="a8">
    <w:name w:val="Emphasis"/>
    <w:basedOn w:val="a0"/>
    <w:uiPriority w:val="20"/>
    <w:qFormat/>
    <w:rsid w:val="007C0D7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C0D79"/>
    <w:rPr>
      <w:szCs w:val="32"/>
    </w:rPr>
  </w:style>
  <w:style w:type="paragraph" w:styleId="aa">
    <w:name w:val="List Paragraph"/>
    <w:basedOn w:val="a"/>
    <w:uiPriority w:val="34"/>
    <w:qFormat/>
    <w:rsid w:val="007C0D7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C0D79"/>
    <w:rPr>
      <w:i/>
    </w:rPr>
  </w:style>
  <w:style w:type="character" w:customStyle="1" w:styleId="22">
    <w:name w:val="Цитата 2 Знак"/>
    <w:basedOn w:val="a0"/>
    <w:link w:val="21"/>
    <w:uiPriority w:val="29"/>
    <w:rsid w:val="007C0D79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7C0D79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C0D79"/>
    <w:rPr>
      <w:rFonts w:ascii="Times New Roman" w:eastAsia="Times New Roman" w:hAnsi="Times New Roman" w:cs="Times New Roman"/>
      <w:b/>
      <w:i/>
      <w:sz w:val="24"/>
      <w:lang w:eastAsia="ru-RU"/>
    </w:rPr>
  </w:style>
  <w:style w:type="character" w:styleId="ad">
    <w:name w:val="Subtle Emphasis"/>
    <w:uiPriority w:val="19"/>
    <w:qFormat/>
    <w:rsid w:val="007C0D7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C0D7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C0D7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C0D7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C0D7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C0D79"/>
    <w:pPr>
      <w:outlineLvl w:val="9"/>
    </w:pPr>
    <w:rPr>
      <w:rFonts w:cs="Times New Roman"/>
    </w:rPr>
  </w:style>
  <w:style w:type="paragraph" w:styleId="af3">
    <w:name w:val="Body Text"/>
    <w:basedOn w:val="a"/>
    <w:link w:val="af4"/>
    <w:rsid w:val="007C0D79"/>
    <w:pPr>
      <w:spacing w:after="120"/>
    </w:pPr>
  </w:style>
  <w:style w:type="character" w:customStyle="1" w:styleId="af4">
    <w:name w:val="Основной текст Знак"/>
    <w:basedOn w:val="a0"/>
    <w:link w:val="af3"/>
    <w:rsid w:val="007C0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7C0D79"/>
    <w:pPr>
      <w:spacing w:after="120" w:line="480" w:lineRule="auto"/>
    </w:pPr>
    <w:rPr>
      <w:lang w:eastAsia="ar-SA"/>
    </w:rPr>
  </w:style>
  <w:style w:type="paragraph" w:customStyle="1" w:styleId="211">
    <w:name w:val="Основной текст с отступом 21"/>
    <w:basedOn w:val="a"/>
    <w:rsid w:val="007C0D79"/>
    <w:pPr>
      <w:spacing w:after="120" w:line="480" w:lineRule="auto"/>
      <w:ind w:left="283"/>
    </w:pPr>
    <w:rPr>
      <w:lang w:eastAsia="ar-SA"/>
    </w:rPr>
  </w:style>
  <w:style w:type="paragraph" w:customStyle="1" w:styleId="FR2">
    <w:name w:val="FR2"/>
    <w:rsid w:val="007C0D79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table" w:styleId="af5">
    <w:name w:val="Table Grid"/>
    <w:basedOn w:val="a1"/>
    <w:uiPriority w:val="59"/>
    <w:rsid w:val="007C0D79"/>
    <w:pPr>
      <w:spacing w:after="0" w:line="240" w:lineRule="auto"/>
    </w:pPr>
    <w:rPr>
      <w:rFonts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7C0D7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7C0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7C0D7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7C0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7C0D79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7C0D7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Заголовок №1 (2)_"/>
    <w:basedOn w:val="a0"/>
    <w:link w:val="120"/>
    <w:rsid w:val="007C0D79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51">
    <w:name w:val="Основной текст (5)_"/>
    <w:basedOn w:val="a0"/>
    <w:link w:val="52"/>
    <w:uiPriority w:val="99"/>
    <w:rsid w:val="007C0D79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5115pt0pt">
    <w:name w:val="Основной текст (5) + 11;5 pt;Полужирный;Интервал 0 pt"/>
    <w:basedOn w:val="51"/>
    <w:rsid w:val="007C0D79"/>
    <w:rPr>
      <w:rFonts w:ascii="Times New Roman" w:eastAsia="Times New Roman" w:hAnsi="Times New Roman"/>
      <w:b/>
      <w:bCs/>
      <w:spacing w:val="-10"/>
      <w:sz w:val="22"/>
      <w:szCs w:val="22"/>
      <w:shd w:val="clear" w:color="auto" w:fill="FFFFFF"/>
    </w:rPr>
  </w:style>
  <w:style w:type="character" w:customStyle="1" w:styleId="50pt">
    <w:name w:val="Основной текст (5) + Курсив;Интервал 0 pt"/>
    <w:basedOn w:val="51"/>
    <w:rsid w:val="007C0D79"/>
    <w:rPr>
      <w:rFonts w:ascii="Times New Roman" w:eastAsia="Times New Roman" w:hAnsi="Times New Roman"/>
      <w:i/>
      <w:iCs/>
      <w:spacing w:val="-8"/>
      <w:sz w:val="25"/>
      <w:szCs w:val="25"/>
      <w:shd w:val="clear" w:color="auto" w:fill="FFFFFF"/>
    </w:rPr>
  </w:style>
  <w:style w:type="paragraph" w:customStyle="1" w:styleId="120">
    <w:name w:val="Заголовок №1 (2)"/>
    <w:basedOn w:val="a"/>
    <w:link w:val="12"/>
    <w:rsid w:val="007C0D79"/>
    <w:pPr>
      <w:shd w:val="clear" w:color="auto" w:fill="FFFFFF"/>
      <w:spacing w:after="660" w:line="0" w:lineRule="atLeast"/>
      <w:ind w:firstLine="700"/>
      <w:jc w:val="both"/>
      <w:outlineLvl w:val="0"/>
    </w:pPr>
    <w:rPr>
      <w:rFonts w:cstheme="minorBidi"/>
      <w:sz w:val="26"/>
      <w:szCs w:val="26"/>
      <w:lang w:eastAsia="en-US"/>
    </w:rPr>
  </w:style>
  <w:style w:type="paragraph" w:customStyle="1" w:styleId="52">
    <w:name w:val="Основной текст (5)"/>
    <w:basedOn w:val="a"/>
    <w:link w:val="51"/>
    <w:uiPriority w:val="99"/>
    <w:rsid w:val="007C0D79"/>
    <w:pPr>
      <w:shd w:val="clear" w:color="auto" w:fill="FFFFFF"/>
      <w:spacing w:line="317" w:lineRule="exact"/>
      <w:jc w:val="both"/>
    </w:pPr>
    <w:rPr>
      <w:rFonts w:cstheme="minorBidi"/>
      <w:sz w:val="25"/>
      <w:szCs w:val="25"/>
      <w:lang w:eastAsia="en-US"/>
    </w:rPr>
  </w:style>
  <w:style w:type="character" w:customStyle="1" w:styleId="11">
    <w:name w:val="Заголовок №1_"/>
    <w:basedOn w:val="a0"/>
    <w:link w:val="13"/>
    <w:rsid w:val="007C0D79"/>
    <w:rPr>
      <w:rFonts w:ascii="Times New Roman" w:eastAsia="Times New Roman" w:hAnsi="Times New Roman"/>
      <w:spacing w:val="-3"/>
      <w:sz w:val="26"/>
      <w:szCs w:val="26"/>
      <w:shd w:val="clear" w:color="auto" w:fill="FFFFFF"/>
    </w:rPr>
  </w:style>
  <w:style w:type="character" w:customStyle="1" w:styleId="afc">
    <w:name w:val="Основной текст_"/>
    <w:basedOn w:val="a0"/>
    <w:link w:val="14"/>
    <w:uiPriority w:val="99"/>
    <w:rsid w:val="007C0D79"/>
    <w:rPr>
      <w:rFonts w:ascii="Times New Roman" w:eastAsia="Times New Roman" w:hAnsi="Times New Roman"/>
      <w:spacing w:val="-2"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7C0D79"/>
    <w:rPr>
      <w:rFonts w:ascii="Times New Roman" w:eastAsia="Times New Roman" w:hAnsi="Times New Roman"/>
      <w:spacing w:val="-4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1"/>
    <w:rsid w:val="007C0D79"/>
    <w:pPr>
      <w:shd w:val="clear" w:color="auto" w:fill="FFFFFF"/>
      <w:spacing w:after="180" w:line="0" w:lineRule="atLeast"/>
      <w:ind w:firstLine="700"/>
      <w:jc w:val="both"/>
      <w:outlineLvl w:val="0"/>
    </w:pPr>
    <w:rPr>
      <w:rFonts w:cstheme="minorBidi"/>
      <w:spacing w:val="-3"/>
      <w:sz w:val="26"/>
      <w:szCs w:val="26"/>
      <w:lang w:eastAsia="en-US"/>
    </w:rPr>
  </w:style>
  <w:style w:type="paragraph" w:customStyle="1" w:styleId="14">
    <w:name w:val="Основной текст1"/>
    <w:basedOn w:val="a"/>
    <w:link w:val="afc"/>
    <w:uiPriority w:val="99"/>
    <w:rsid w:val="007C0D79"/>
    <w:pPr>
      <w:shd w:val="clear" w:color="auto" w:fill="FFFFFF"/>
      <w:spacing w:before="180" w:line="319" w:lineRule="exact"/>
      <w:ind w:firstLine="700"/>
      <w:jc w:val="both"/>
    </w:pPr>
    <w:rPr>
      <w:rFonts w:cstheme="minorBidi"/>
      <w:spacing w:val="-2"/>
      <w:sz w:val="26"/>
      <w:szCs w:val="26"/>
      <w:lang w:eastAsia="en-US"/>
    </w:rPr>
  </w:style>
  <w:style w:type="paragraph" w:customStyle="1" w:styleId="24">
    <w:name w:val="Основной текст (2)"/>
    <w:basedOn w:val="a"/>
    <w:link w:val="23"/>
    <w:rsid w:val="007C0D79"/>
    <w:pPr>
      <w:shd w:val="clear" w:color="auto" w:fill="FFFFFF"/>
      <w:spacing w:line="319" w:lineRule="exact"/>
      <w:ind w:firstLine="700"/>
      <w:jc w:val="both"/>
    </w:pPr>
    <w:rPr>
      <w:rFonts w:cstheme="minorBidi"/>
      <w:spacing w:val="-4"/>
      <w:sz w:val="27"/>
      <w:szCs w:val="27"/>
      <w:lang w:eastAsia="en-US"/>
    </w:rPr>
  </w:style>
  <w:style w:type="character" w:customStyle="1" w:styleId="afd">
    <w:name w:val="Основной текст + Курсив"/>
    <w:basedOn w:val="afc"/>
    <w:rsid w:val="007C0D79"/>
    <w:rPr>
      <w:rFonts w:ascii="Times New Roman" w:eastAsia="Times New Roman" w:hAnsi="Times New Roman"/>
      <w:b w:val="0"/>
      <w:bCs w:val="0"/>
      <w:i/>
      <w:iCs/>
      <w:smallCaps w:val="0"/>
      <w:strike w:val="0"/>
      <w:spacing w:val="-4"/>
      <w:sz w:val="26"/>
      <w:szCs w:val="26"/>
      <w:shd w:val="clear" w:color="auto" w:fill="FFFFFF"/>
    </w:rPr>
  </w:style>
  <w:style w:type="character" w:customStyle="1" w:styleId="25">
    <w:name w:val="Основной текст (2) + Не курсив"/>
    <w:basedOn w:val="23"/>
    <w:rsid w:val="007C0D79"/>
    <w:rPr>
      <w:rFonts w:ascii="Times New Roman" w:eastAsia="Times New Roman" w:hAnsi="Times New Roman"/>
      <w:b w:val="0"/>
      <w:bCs w:val="0"/>
      <w:i/>
      <w:iCs/>
      <w:smallCaps w:val="0"/>
      <w:strike w:val="0"/>
      <w:spacing w:val="-2"/>
      <w:sz w:val="26"/>
      <w:szCs w:val="26"/>
      <w:shd w:val="clear" w:color="auto" w:fill="FFFFFF"/>
    </w:rPr>
  </w:style>
  <w:style w:type="character" w:customStyle="1" w:styleId="afe">
    <w:name w:val="Основной текст + Полужирный"/>
    <w:basedOn w:val="afc"/>
    <w:rsid w:val="007C0D79"/>
    <w:rPr>
      <w:rFonts w:ascii="Times New Roman" w:eastAsia="Times New Roman" w:hAnsi="Times New Roman"/>
      <w:b/>
      <w:bCs/>
      <w:i w:val="0"/>
      <w:iCs w:val="0"/>
      <w:smallCaps w:val="0"/>
      <w:strike w:val="0"/>
      <w:spacing w:val="-1"/>
      <w:sz w:val="26"/>
      <w:szCs w:val="26"/>
      <w:shd w:val="clear" w:color="auto" w:fill="FFFFFF"/>
    </w:rPr>
  </w:style>
  <w:style w:type="character" w:customStyle="1" w:styleId="216pt0pt">
    <w:name w:val="Основной текст (2) + 16 pt;Не полужирный;Интервал 0 pt"/>
    <w:basedOn w:val="23"/>
    <w:rsid w:val="007C0D79"/>
    <w:rPr>
      <w:rFonts w:ascii="Times New Roman" w:eastAsia="Times New Roman" w:hAnsi="Times New Roman"/>
      <w:b/>
      <w:bCs/>
      <w:i w:val="0"/>
      <w:iCs w:val="0"/>
      <w:smallCaps w:val="0"/>
      <w:strike w:val="0"/>
      <w:spacing w:val="-8"/>
      <w:sz w:val="30"/>
      <w:szCs w:val="30"/>
      <w:shd w:val="clear" w:color="auto" w:fill="FFFFFF"/>
    </w:rPr>
  </w:style>
  <w:style w:type="paragraph" w:styleId="HTML">
    <w:name w:val="HTML Preformatted"/>
    <w:basedOn w:val="a"/>
    <w:link w:val="HTML0"/>
    <w:uiPriority w:val="99"/>
    <w:rsid w:val="007C0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C0D7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">
    <w:name w:val="Hyperlink"/>
    <w:basedOn w:val="a0"/>
    <w:uiPriority w:val="99"/>
    <w:rsid w:val="006916B8"/>
    <w:rPr>
      <w:rFonts w:cs="Times New Roman"/>
      <w:color w:val="0000FF"/>
      <w:u w:val="single"/>
    </w:rPr>
  </w:style>
  <w:style w:type="paragraph" w:styleId="26">
    <w:name w:val="Body Text 2"/>
    <w:basedOn w:val="a"/>
    <w:link w:val="27"/>
    <w:uiPriority w:val="99"/>
    <w:semiHidden/>
    <w:unhideWhenUsed/>
    <w:rsid w:val="00CD03B7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CD03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pk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15636-A6B2-4203-BD4B-BB6E03C2B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4558</Words>
  <Characters>25982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TF</dc:creator>
  <cp:keywords/>
  <dc:description/>
  <cp:lastModifiedBy>Пользователь</cp:lastModifiedBy>
  <cp:revision>32</cp:revision>
  <cp:lastPrinted>2017-09-20T18:42:00Z</cp:lastPrinted>
  <dcterms:created xsi:type="dcterms:W3CDTF">2014-10-24T09:31:00Z</dcterms:created>
  <dcterms:modified xsi:type="dcterms:W3CDTF">2019-06-14T07:34:00Z</dcterms:modified>
</cp:coreProperties>
</file>